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F0D" w:rsidRPr="00C700F8" w:rsidRDefault="005F3F0D" w:rsidP="00587E12">
      <w:pPr>
        <w:jc w:val="center"/>
        <w:rPr>
          <w:b/>
          <w:bCs/>
          <w:sz w:val="36"/>
          <w:szCs w:val="36"/>
        </w:rPr>
      </w:pPr>
      <w:bookmarkStart w:id="0" w:name="_GoBack"/>
      <w:bookmarkEnd w:id="0"/>
      <w:r>
        <w:rPr>
          <w:b/>
          <w:bCs/>
          <w:sz w:val="36"/>
          <w:szCs w:val="36"/>
        </w:rPr>
        <w:t>Refraction</w:t>
      </w:r>
      <w:r w:rsidRPr="00C700F8">
        <w:rPr>
          <w:b/>
          <w:bCs/>
          <w:sz w:val="36"/>
          <w:szCs w:val="36"/>
        </w:rPr>
        <w:t xml:space="preserve"> of Light</w:t>
      </w:r>
      <w:r>
        <w:rPr>
          <w:b/>
          <w:bCs/>
          <w:sz w:val="36"/>
          <w:szCs w:val="36"/>
        </w:rPr>
        <w:t xml:space="preserve"> Summary Sheet</w:t>
      </w:r>
    </w:p>
    <w:tbl>
      <w:tblPr>
        <w:tblW w:w="1053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70"/>
        <w:gridCol w:w="5760"/>
      </w:tblGrid>
      <w:tr w:rsidR="005F3F0D" w:rsidRPr="00C30C3D">
        <w:tc>
          <w:tcPr>
            <w:tcW w:w="10530" w:type="dxa"/>
            <w:gridSpan w:val="2"/>
            <w:shd w:val="clear" w:color="auto" w:fill="E5DFEC"/>
          </w:tcPr>
          <w:p w:rsidR="005F3F0D" w:rsidRPr="00C30C3D" w:rsidRDefault="005F3F0D" w:rsidP="00C30C3D">
            <w:pPr>
              <w:spacing w:after="0" w:line="240" w:lineRule="auto"/>
              <w:rPr>
                <w:b/>
                <w:bCs/>
              </w:rPr>
            </w:pPr>
            <w:r w:rsidRPr="00C30C3D">
              <w:rPr>
                <w:b/>
                <w:bCs/>
              </w:rPr>
              <w:t xml:space="preserve">Refraction, Index of Refraction, </w:t>
            </w:r>
            <w:proofErr w:type="spellStart"/>
            <w:r w:rsidRPr="00C30C3D">
              <w:rPr>
                <w:b/>
                <w:bCs/>
              </w:rPr>
              <w:t>Snells</w:t>
            </w:r>
            <w:proofErr w:type="spellEnd"/>
            <w:r w:rsidRPr="00C30C3D">
              <w:rPr>
                <w:b/>
                <w:bCs/>
              </w:rPr>
              <w:t xml:space="preserve"> Law, Total Internal Reflection</w:t>
            </w:r>
          </w:p>
        </w:tc>
      </w:tr>
      <w:tr w:rsidR="005F3F0D" w:rsidRPr="00C30C3D">
        <w:tc>
          <w:tcPr>
            <w:tcW w:w="4770" w:type="dxa"/>
          </w:tcPr>
          <w:p w:rsidR="005F3F0D" w:rsidRPr="00C30C3D" w:rsidRDefault="005F3F0D" w:rsidP="00C30C3D">
            <w:pPr>
              <w:spacing w:after="0" w:line="240" w:lineRule="auto"/>
              <w:rPr>
                <w:sz w:val="24"/>
                <w:szCs w:val="24"/>
              </w:rPr>
            </w:pPr>
            <w:r w:rsidRPr="00C30C3D">
              <w:rPr>
                <w:b/>
                <w:bCs/>
                <w:sz w:val="24"/>
                <w:szCs w:val="24"/>
              </w:rPr>
              <w:t>Index of Refraction</w:t>
            </w:r>
            <w:r w:rsidRPr="00C30C3D">
              <w:rPr>
                <w:sz w:val="24"/>
                <w:szCs w:val="24"/>
              </w:rPr>
              <w:t xml:space="preserve">:  The index of refraction n of a material is the ratio of the speed </w:t>
            </w:r>
            <w:r w:rsidRPr="00C30C3D">
              <w:rPr>
                <w:i/>
                <w:iCs/>
                <w:sz w:val="24"/>
                <w:szCs w:val="24"/>
              </w:rPr>
              <w:t>c</w:t>
            </w:r>
            <w:r w:rsidRPr="00C30C3D">
              <w:rPr>
                <w:sz w:val="24"/>
                <w:szCs w:val="24"/>
              </w:rPr>
              <w:t xml:space="preserve"> of light in a vacuum to the speed </w:t>
            </w:r>
            <w:r w:rsidRPr="00C30C3D">
              <w:rPr>
                <w:i/>
                <w:iCs/>
                <w:sz w:val="24"/>
                <w:szCs w:val="24"/>
              </w:rPr>
              <w:t>v</w:t>
            </w:r>
            <w:r w:rsidRPr="00C30C3D">
              <w:rPr>
                <w:sz w:val="24"/>
                <w:szCs w:val="24"/>
              </w:rPr>
              <w:t xml:space="preserve"> in the material</w:t>
            </w:r>
          </w:p>
          <w:p w:rsidR="005F3F0D" w:rsidRPr="00C30C3D" w:rsidRDefault="005F3F0D" w:rsidP="00C30C3D">
            <w:pPr>
              <w:spacing w:after="0" w:line="240" w:lineRule="auto"/>
              <w:rPr>
                <w:sz w:val="16"/>
                <w:szCs w:val="16"/>
              </w:rPr>
            </w:pPr>
            <w:r w:rsidRPr="00C30C3D">
              <w:rPr>
                <w:sz w:val="16"/>
                <w:szCs w:val="16"/>
              </w:rPr>
              <w:t xml:space="preserve">   </w:t>
            </w:r>
          </w:p>
          <w:p w:rsidR="005F3F0D" w:rsidRPr="00C30C3D" w:rsidRDefault="00D64AE3" w:rsidP="00C30C3D">
            <w:pPr>
              <w:spacing w:after="0" w:line="240"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25pt;height:27pt">
                  <v:imagedata r:id="rId8" o:title="" chromakey="white"/>
                </v:shape>
              </w:pict>
            </w:r>
          </w:p>
          <w:p w:rsidR="005F3F0D" w:rsidRPr="00C30C3D" w:rsidRDefault="005F3F0D" w:rsidP="00C30C3D">
            <w:pPr>
              <w:spacing w:after="0" w:line="240" w:lineRule="auto"/>
              <w:jc w:val="center"/>
            </w:pPr>
          </w:p>
        </w:tc>
        <w:tc>
          <w:tcPr>
            <w:tcW w:w="5760" w:type="dxa"/>
          </w:tcPr>
          <w:p w:rsidR="005F3F0D" w:rsidRPr="00C30C3D" w:rsidRDefault="005F3F0D" w:rsidP="00C30C3D">
            <w:pPr>
              <w:pStyle w:val="ListParagraph"/>
              <w:numPr>
                <w:ilvl w:val="0"/>
                <w:numId w:val="18"/>
              </w:numPr>
              <w:spacing w:after="0" w:line="240" w:lineRule="auto"/>
              <w:ind w:left="414"/>
            </w:pPr>
            <w:r w:rsidRPr="00C30C3D">
              <w:t>Always greater than one</w:t>
            </w:r>
          </w:p>
          <w:p w:rsidR="005F3F0D" w:rsidRPr="00C30C3D" w:rsidRDefault="005F3F0D" w:rsidP="00C30C3D">
            <w:pPr>
              <w:pStyle w:val="ListParagraph"/>
              <w:numPr>
                <w:ilvl w:val="0"/>
                <w:numId w:val="18"/>
              </w:numPr>
              <w:spacing w:after="0" w:line="240" w:lineRule="auto"/>
              <w:ind w:left="414"/>
            </w:pPr>
            <w:r w:rsidRPr="00C30C3D">
              <w:t>Water = 1.333</w:t>
            </w:r>
          </w:p>
          <w:p w:rsidR="005F3F0D" w:rsidRPr="00C30C3D" w:rsidRDefault="005F3F0D" w:rsidP="00C30C3D">
            <w:pPr>
              <w:pStyle w:val="ListParagraph"/>
              <w:numPr>
                <w:ilvl w:val="0"/>
                <w:numId w:val="18"/>
              </w:numPr>
              <w:spacing w:after="0" w:line="240" w:lineRule="auto"/>
              <w:ind w:left="414"/>
            </w:pPr>
            <w:r w:rsidRPr="00C30C3D">
              <w:t>Glass, crown = 1.523</w:t>
            </w:r>
          </w:p>
          <w:p w:rsidR="005F3F0D" w:rsidRPr="00C30C3D" w:rsidRDefault="005F3F0D" w:rsidP="00C30C3D">
            <w:pPr>
              <w:pStyle w:val="ListParagraph"/>
              <w:numPr>
                <w:ilvl w:val="0"/>
                <w:numId w:val="18"/>
              </w:numPr>
              <w:spacing w:after="0" w:line="240" w:lineRule="auto"/>
              <w:ind w:left="414"/>
            </w:pPr>
            <w:r w:rsidRPr="00C30C3D">
              <w:t>Quartz, crystalline = 1.544</w:t>
            </w:r>
          </w:p>
          <w:p w:rsidR="005F3F0D" w:rsidRPr="00C30C3D" w:rsidRDefault="005F3F0D" w:rsidP="00C30C3D">
            <w:pPr>
              <w:pStyle w:val="ListParagraph"/>
              <w:numPr>
                <w:ilvl w:val="0"/>
                <w:numId w:val="18"/>
              </w:numPr>
              <w:spacing w:after="0" w:line="240" w:lineRule="auto"/>
              <w:ind w:left="414"/>
            </w:pPr>
            <w:r w:rsidRPr="00C30C3D">
              <w:t>Quartz, fused = 1.458</w:t>
            </w:r>
          </w:p>
        </w:tc>
      </w:tr>
      <w:tr w:rsidR="005F3F0D" w:rsidRPr="00C30C3D">
        <w:tc>
          <w:tcPr>
            <w:tcW w:w="4770" w:type="dxa"/>
          </w:tcPr>
          <w:p w:rsidR="005F3F0D" w:rsidRPr="00C30C3D" w:rsidRDefault="005F3F0D" w:rsidP="00C30C3D">
            <w:pPr>
              <w:spacing w:after="0" w:line="240" w:lineRule="auto"/>
              <w:rPr>
                <w:sz w:val="24"/>
                <w:szCs w:val="24"/>
              </w:rPr>
            </w:pPr>
            <w:proofErr w:type="spellStart"/>
            <w:r w:rsidRPr="00C30C3D">
              <w:rPr>
                <w:b/>
                <w:bCs/>
                <w:sz w:val="24"/>
                <w:szCs w:val="24"/>
              </w:rPr>
              <w:t>Snells</w:t>
            </w:r>
            <w:proofErr w:type="spellEnd"/>
            <w:r w:rsidRPr="00C30C3D">
              <w:rPr>
                <w:b/>
                <w:bCs/>
                <w:sz w:val="24"/>
                <w:szCs w:val="24"/>
              </w:rPr>
              <w:t xml:space="preserve"> Law of Refraction:  </w:t>
            </w:r>
            <w:r w:rsidRPr="00C30C3D">
              <w:rPr>
                <w:sz w:val="24"/>
                <w:szCs w:val="24"/>
              </w:rPr>
              <w:t>When light travels from a material with refractive index n</w:t>
            </w:r>
            <w:r w:rsidRPr="00C30C3D">
              <w:rPr>
                <w:sz w:val="24"/>
                <w:szCs w:val="24"/>
                <w:vertAlign w:val="subscript"/>
              </w:rPr>
              <w:t>1</w:t>
            </w:r>
            <w:r w:rsidRPr="00C30C3D">
              <w:rPr>
                <w:sz w:val="24"/>
                <w:szCs w:val="24"/>
              </w:rPr>
              <w:t xml:space="preserve"> into a material with refractive index n</w:t>
            </w:r>
            <w:r w:rsidRPr="00C30C3D">
              <w:rPr>
                <w:sz w:val="24"/>
                <w:szCs w:val="24"/>
                <w:vertAlign w:val="subscript"/>
              </w:rPr>
              <w:t>2</w:t>
            </w:r>
            <w:r w:rsidRPr="00C30C3D">
              <w:rPr>
                <w:sz w:val="24"/>
                <w:szCs w:val="24"/>
              </w:rPr>
              <w:t>, the refracted ray, the incident ray, and the normal to the interface between the materials all lie in the same plane.  The angle of refraction θ</w:t>
            </w:r>
            <w:r w:rsidRPr="00C30C3D">
              <w:rPr>
                <w:sz w:val="24"/>
                <w:szCs w:val="24"/>
                <w:vertAlign w:val="subscript"/>
              </w:rPr>
              <w:t>2</w:t>
            </w:r>
            <w:r w:rsidRPr="00C30C3D">
              <w:rPr>
                <w:sz w:val="24"/>
                <w:szCs w:val="24"/>
              </w:rPr>
              <w:t xml:space="preserve"> is related to the angle of incidence θ</w:t>
            </w:r>
            <w:r w:rsidRPr="00C30C3D">
              <w:rPr>
                <w:sz w:val="24"/>
                <w:szCs w:val="24"/>
                <w:vertAlign w:val="subscript"/>
              </w:rPr>
              <w:t>1</w:t>
            </w:r>
            <w:r w:rsidRPr="00C30C3D">
              <w:rPr>
                <w:sz w:val="24"/>
                <w:szCs w:val="24"/>
              </w:rPr>
              <w:t xml:space="preserve"> by</w:t>
            </w:r>
          </w:p>
          <w:p w:rsidR="005F3F0D" w:rsidRPr="00C30C3D" w:rsidRDefault="00D64AE3" w:rsidP="00C30C3D">
            <w:pPr>
              <w:spacing w:after="0" w:line="240" w:lineRule="auto"/>
              <w:jc w:val="center"/>
              <w:rPr>
                <w:b/>
                <w:bCs/>
                <w:sz w:val="24"/>
                <w:szCs w:val="24"/>
              </w:rPr>
            </w:pPr>
            <w:r>
              <w:pict>
                <v:shape id="_x0000_i1026" type="#_x0000_t75" style="width:117pt;height:12pt">
                  <v:imagedata r:id="rId9" o:title="" chromakey="white"/>
                </v:shape>
              </w:pict>
            </w:r>
          </w:p>
          <w:p w:rsidR="005F3F0D" w:rsidRPr="00C30C3D" w:rsidRDefault="005F3F0D" w:rsidP="00C30C3D">
            <w:pPr>
              <w:spacing w:after="0" w:line="240" w:lineRule="auto"/>
              <w:rPr>
                <w:b/>
                <w:bCs/>
                <w:sz w:val="24"/>
                <w:szCs w:val="24"/>
              </w:rPr>
            </w:pPr>
          </w:p>
        </w:tc>
        <w:tc>
          <w:tcPr>
            <w:tcW w:w="5760" w:type="dxa"/>
          </w:tcPr>
          <w:p w:rsidR="005F3F0D" w:rsidRPr="001C0019" w:rsidRDefault="00D64AE3" w:rsidP="001C0019">
            <w:pPr>
              <w:spacing w:after="0" w:line="240" w:lineRule="auto"/>
              <w:ind w:left="2592"/>
            </w:pPr>
            <w:r>
              <w:rPr>
                <w:noProof/>
              </w:rPr>
              <w:pict>
                <v:shape id="_x0000_s1026" type="#_x0000_t75" style="position:absolute;left:0;text-align:left;margin-left:3.6pt;margin-top:8.65pt;width:117pt;height:95.7pt;z-index:251660800;mso-position-horizontal-relative:text;mso-position-vertical-relative:text" fillcolor="#bbe0e3">
                  <v:imagedata r:id="rId10" o:title=""/>
                </v:shape>
              </w:pict>
            </w:r>
            <w:r w:rsidR="005F3F0D" w:rsidRPr="001C0019">
              <w:t xml:space="preserve">When a ray of light is directed from air into water, part of the light is reflected at the interface and the remainder is refracted into the water.  The refracted ray is bent </w:t>
            </w:r>
            <w:r w:rsidR="005F3F0D" w:rsidRPr="001C0019">
              <w:rPr>
                <w:b/>
                <w:bCs/>
                <w:i/>
                <w:iCs/>
              </w:rPr>
              <w:t>toward</w:t>
            </w:r>
            <w:r w:rsidR="005F3F0D" w:rsidRPr="001C0019">
              <w:t xml:space="preserve"> the normal (θ</w:t>
            </w:r>
            <w:r w:rsidR="005F3F0D" w:rsidRPr="001C0019">
              <w:rPr>
                <w:vertAlign w:val="subscript"/>
              </w:rPr>
              <w:t>2</w:t>
            </w:r>
            <w:r w:rsidR="005F3F0D" w:rsidRPr="001C0019">
              <w:t xml:space="preserve"> &lt; θ</w:t>
            </w:r>
            <w:r w:rsidR="005F3F0D" w:rsidRPr="001C0019">
              <w:rPr>
                <w:vertAlign w:val="subscript"/>
              </w:rPr>
              <w:t>1</w:t>
            </w:r>
            <w:r w:rsidR="005F3F0D" w:rsidRPr="001C0019">
              <w:t>).</w:t>
            </w:r>
          </w:p>
          <w:p w:rsidR="005F3F0D" w:rsidRPr="001C0019" w:rsidRDefault="00D64AE3" w:rsidP="001C0019">
            <w:pPr>
              <w:spacing w:after="0" w:line="240" w:lineRule="auto"/>
              <w:ind w:left="2772"/>
            </w:pPr>
            <w:r>
              <w:rPr>
                <w:noProof/>
              </w:rPr>
              <w:pict>
                <v:shape id="_x0000_s1027" type="#_x0000_t75" style="position:absolute;left:0;text-align:left;margin-left:3.6pt;margin-top:4.65pt;width:117pt;height:86.9pt;z-index:251661824" fillcolor="#bbe0e3">
                  <v:imagedata r:id="rId11" o:title=""/>
                </v:shape>
              </w:pict>
            </w:r>
          </w:p>
          <w:p w:rsidR="005F3F0D" w:rsidRPr="001C0019" w:rsidRDefault="005F3F0D" w:rsidP="001C0019">
            <w:pPr>
              <w:spacing w:after="0" w:line="240" w:lineRule="auto"/>
              <w:ind w:left="2592"/>
            </w:pPr>
            <w:r w:rsidRPr="001C0019">
              <w:t xml:space="preserve">When a ray of light is directed from water into air, the refracted ray in air is bent </w:t>
            </w:r>
            <w:r w:rsidRPr="001C0019">
              <w:rPr>
                <w:b/>
                <w:bCs/>
                <w:i/>
                <w:iCs/>
              </w:rPr>
              <w:t>away</w:t>
            </w:r>
            <w:r w:rsidRPr="001C0019">
              <w:t xml:space="preserve"> from the </w:t>
            </w:r>
            <w:proofErr w:type="gramStart"/>
            <w:r w:rsidRPr="001C0019">
              <w:t>normal(</w:t>
            </w:r>
            <w:proofErr w:type="gramEnd"/>
            <w:r w:rsidRPr="001C0019">
              <w:t>θ</w:t>
            </w:r>
            <w:r w:rsidRPr="001C0019">
              <w:rPr>
                <w:vertAlign w:val="subscript"/>
              </w:rPr>
              <w:t>2</w:t>
            </w:r>
            <w:r w:rsidRPr="001C0019">
              <w:t xml:space="preserve"> &gt; θ</w:t>
            </w:r>
            <w:r w:rsidRPr="001C0019">
              <w:rPr>
                <w:vertAlign w:val="subscript"/>
              </w:rPr>
              <w:t>1</w:t>
            </w:r>
            <w:r w:rsidRPr="001C0019">
              <w:t>).</w:t>
            </w:r>
          </w:p>
          <w:p w:rsidR="005F3F0D" w:rsidRPr="00C30C3D" w:rsidRDefault="005F3F0D" w:rsidP="00C30C3D">
            <w:pPr>
              <w:spacing w:after="0" w:line="240" w:lineRule="auto"/>
              <w:ind w:left="2412"/>
              <w:rPr>
                <w:sz w:val="24"/>
                <w:szCs w:val="24"/>
              </w:rPr>
            </w:pPr>
          </w:p>
          <w:p w:rsidR="005F3F0D" w:rsidRPr="00C30C3D" w:rsidRDefault="005F3F0D" w:rsidP="00C30C3D">
            <w:pPr>
              <w:spacing w:after="0" w:line="240" w:lineRule="auto"/>
              <w:rPr>
                <w:b/>
                <w:bCs/>
                <w:sz w:val="24"/>
                <w:szCs w:val="24"/>
              </w:rPr>
            </w:pPr>
          </w:p>
        </w:tc>
      </w:tr>
      <w:tr w:rsidR="005F3F0D" w:rsidRPr="00C30C3D">
        <w:tc>
          <w:tcPr>
            <w:tcW w:w="4770" w:type="dxa"/>
          </w:tcPr>
          <w:p w:rsidR="005F3F0D" w:rsidRPr="00C30C3D" w:rsidRDefault="005F3F0D" w:rsidP="00C30C3D">
            <w:pPr>
              <w:spacing w:after="0" w:line="240" w:lineRule="auto"/>
              <w:rPr>
                <w:b/>
                <w:bCs/>
                <w:sz w:val="24"/>
                <w:szCs w:val="24"/>
              </w:rPr>
            </w:pPr>
            <w:r w:rsidRPr="00C30C3D">
              <w:rPr>
                <w:b/>
                <w:bCs/>
                <w:sz w:val="24"/>
                <w:szCs w:val="24"/>
              </w:rPr>
              <w:t>Total Internal Reflection</w:t>
            </w:r>
          </w:p>
          <w:p w:rsidR="005F3F0D" w:rsidRPr="00C30C3D" w:rsidRDefault="005F3F0D" w:rsidP="00C30C3D">
            <w:pPr>
              <w:pStyle w:val="ListParagraph"/>
              <w:numPr>
                <w:ilvl w:val="0"/>
                <w:numId w:val="19"/>
              </w:numPr>
              <w:spacing w:after="0" w:line="240" w:lineRule="auto"/>
              <w:ind w:left="432"/>
              <w:rPr>
                <w:sz w:val="24"/>
                <w:szCs w:val="24"/>
              </w:rPr>
            </w:pPr>
            <w:r w:rsidRPr="00C30C3D">
              <w:rPr>
                <w:sz w:val="24"/>
                <w:szCs w:val="24"/>
              </w:rPr>
              <w:t>Can happen when light passes from a medium of larger refractive index into one of smaller refractive index</w:t>
            </w:r>
          </w:p>
          <w:p w:rsidR="005F3F0D" w:rsidRPr="00C30C3D" w:rsidRDefault="005F3F0D" w:rsidP="00C30C3D">
            <w:pPr>
              <w:pStyle w:val="ListParagraph"/>
              <w:numPr>
                <w:ilvl w:val="0"/>
                <w:numId w:val="19"/>
              </w:numPr>
              <w:spacing w:after="0" w:line="240" w:lineRule="auto"/>
              <w:ind w:left="432"/>
              <w:rPr>
                <w:sz w:val="24"/>
                <w:szCs w:val="24"/>
              </w:rPr>
            </w:pPr>
            <w:r w:rsidRPr="00C30C3D">
              <w:rPr>
                <w:sz w:val="24"/>
                <w:szCs w:val="24"/>
              </w:rPr>
              <w:t xml:space="preserve">When the angle of incidence reaches a certain value – called the </w:t>
            </w:r>
            <w:r w:rsidRPr="00C30C3D">
              <w:rPr>
                <w:b/>
                <w:bCs/>
                <w:sz w:val="24"/>
                <w:szCs w:val="24"/>
              </w:rPr>
              <w:t xml:space="preserve">critical angle </w:t>
            </w:r>
            <w:proofErr w:type="spellStart"/>
            <w:r w:rsidRPr="00C30C3D">
              <w:rPr>
                <w:b/>
                <w:bCs/>
                <w:sz w:val="24"/>
                <w:szCs w:val="24"/>
              </w:rPr>
              <w:t>θ</w:t>
            </w:r>
            <w:r w:rsidRPr="00C30C3D">
              <w:rPr>
                <w:b/>
                <w:bCs/>
                <w:sz w:val="24"/>
                <w:szCs w:val="24"/>
                <w:vertAlign w:val="subscript"/>
              </w:rPr>
              <w:t>c</w:t>
            </w:r>
            <w:proofErr w:type="spellEnd"/>
            <w:r w:rsidRPr="00C30C3D">
              <w:rPr>
                <w:sz w:val="24"/>
                <w:szCs w:val="24"/>
              </w:rPr>
              <w:t>, the angle of refraction is 90°.</w:t>
            </w:r>
          </w:p>
          <w:p w:rsidR="005F3F0D" w:rsidRPr="00C30C3D" w:rsidRDefault="005F3F0D" w:rsidP="00C30C3D">
            <w:pPr>
              <w:pStyle w:val="ListParagraph"/>
              <w:numPr>
                <w:ilvl w:val="0"/>
                <w:numId w:val="19"/>
              </w:numPr>
              <w:spacing w:after="0" w:line="240" w:lineRule="auto"/>
              <w:ind w:left="432"/>
              <w:rPr>
                <w:sz w:val="24"/>
                <w:szCs w:val="24"/>
              </w:rPr>
            </w:pPr>
            <w:r w:rsidRPr="00C30C3D">
              <w:rPr>
                <w:sz w:val="24"/>
                <w:szCs w:val="24"/>
              </w:rPr>
              <w:t>In this case, there is no refracted light, all light is reflected back into the material</w:t>
            </w:r>
          </w:p>
          <w:p w:rsidR="005F3F0D" w:rsidRPr="00C30C3D" w:rsidRDefault="005F3F0D" w:rsidP="00C30C3D">
            <w:pPr>
              <w:pStyle w:val="ListParagraph"/>
              <w:numPr>
                <w:ilvl w:val="0"/>
                <w:numId w:val="19"/>
              </w:numPr>
              <w:spacing w:after="0" w:line="240" w:lineRule="auto"/>
              <w:ind w:left="432"/>
              <w:rPr>
                <w:sz w:val="24"/>
                <w:szCs w:val="24"/>
              </w:rPr>
            </w:pPr>
            <w:r w:rsidRPr="00C30C3D">
              <w:rPr>
                <w:sz w:val="24"/>
                <w:szCs w:val="24"/>
              </w:rPr>
              <w:t>Critical Angle:</w:t>
            </w:r>
          </w:p>
          <w:p w:rsidR="005F3F0D" w:rsidRPr="00C30C3D" w:rsidRDefault="005F3F0D" w:rsidP="00C30C3D">
            <w:pPr>
              <w:spacing w:after="0" w:line="240" w:lineRule="auto"/>
              <w:rPr>
                <w:sz w:val="28"/>
                <w:szCs w:val="28"/>
              </w:rPr>
            </w:pPr>
            <w:r w:rsidRPr="00C30C3D">
              <w:rPr>
                <w:sz w:val="24"/>
                <w:szCs w:val="24"/>
              </w:rPr>
              <w:t xml:space="preserve">         </w:t>
            </w:r>
            <w:r w:rsidRPr="00C30C3D">
              <w:rPr>
                <w:sz w:val="28"/>
                <w:szCs w:val="28"/>
              </w:rPr>
              <w:fldChar w:fldCharType="begin"/>
            </w:r>
            <w:r w:rsidRPr="00C30C3D">
              <w:rPr>
                <w:sz w:val="28"/>
                <w:szCs w:val="28"/>
              </w:rPr>
              <w:instrText xml:space="preserve"> QUOTE </w:instrText>
            </w:r>
            <w:r w:rsidR="00D64AE3">
              <w:pict>
                <v:shape id="_x0000_i1027" type="#_x0000_t75" style="width:141pt;height:27.75pt">
                  <v:imagedata r:id="rId12" o:title="" chromakey="white"/>
                </v:shape>
              </w:pict>
            </w:r>
            <w:r w:rsidRPr="00C30C3D">
              <w:rPr>
                <w:sz w:val="28"/>
                <w:szCs w:val="28"/>
              </w:rPr>
              <w:instrText xml:space="preserve"> </w:instrText>
            </w:r>
            <w:r w:rsidRPr="00C30C3D">
              <w:rPr>
                <w:sz w:val="28"/>
                <w:szCs w:val="28"/>
              </w:rPr>
              <w:fldChar w:fldCharType="separate"/>
            </w:r>
            <w:r w:rsidR="00D64AE3">
              <w:pict>
                <v:shape id="_x0000_i1028" type="#_x0000_t75" style="width:141pt;height:27.75pt">
                  <v:imagedata r:id="rId12" o:title="" chromakey="white"/>
                </v:shape>
              </w:pict>
            </w:r>
            <w:r w:rsidRPr="00C30C3D">
              <w:rPr>
                <w:sz w:val="28"/>
                <w:szCs w:val="28"/>
              </w:rPr>
              <w:fldChar w:fldCharType="end"/>
            </w:r>
            <w:r w:rsidRPr="00C30C3D">
              <w:rPr>
                <w:sz w:val="28"/>
                <w:szCs w:val="28"/>
              </w:rPr>
              <w:t xml:space="preserve">  (n</w:t>
            </w:r>
            <w:r w:rsidRPr="00C30C3D">
              <w:rPr>
                <w:sz w:val="28"/>
                <w:szCs w:val="28"/>
                <w:vertAlign w:val="subscript"/>
              </w:rPr>
              <w:t>1</w:t>
            </w:r>
            <w:r w:rsidRPr="00C30C3D">
              <w:rPr>
                <w:sz w:val="28"/>
                <w:szCs w:val="28"/>
              </w:rPr>
              <w:t xml:space="preserve"> &gt; n</w:t>
            </w:r>
            <w:r w:rsidRPr="00C30C3D">
              <w:rPr>
                <w:sz w:val="28"/>
                <w:szCs w:val="28"/>
                <w:vertAlign w:val="subscript"/>
              </w:rPr>
              <w:t>2</w:t>
            </w:r>
            <w:r w:rsidRPr="00C30C3D">
              <w:rPr>
                <w:sz w:val="28"/>
                <w:szCs w:val="28"/>
              </w:rPr>
              <w:t>)</w:t>
            </w:r>
          </w:p>
          <w:p w:rsidR="005F3F0D" w:rsidRPr="00C30C3D" w:rsidRDefault="005F3F0D" w:rsidP="00C30C3D">
            <w:pPr>
              <w:pStyle w:val="ListParagraph"/>
              <w:numPr>
                <w:ilvl w:val="0"/>
                <w:numId w:val="22"/>
              </w:numPr>
              <w:spacing w:after="0" w:line="240" w:lineRule="auto"/>
              <w:rPr>
                <w:sz w:val="24"/>
                <w:szCs w:val="24"/>
              </w:rPr>
            </w:pPr>
            <w:r w:rsidRPr="00C30C3D">
              <w:rPr>
                <w:sz w:val="24"/>
                <w:szCs w:val="24"/>
              </w:rPr>
              <w:t>This is how a fiber optic cable transmits light without significant losses in intensity.</w:t>
            </w:r>
            <w:r w:rsidRPr="00C30C3D">
              <w:rPr>
                <w:noProof/>
              </w:rPr>
              <w:t xml:space="preserve"> </w:t>
            </w:r>
          </w:p>
          <w:p w:rsidR="005F3F0D" w:rsidRPr="00C30C3D" w:rsidRDefault="00D64AE3" w:rsidP="00C30C3D">
            <w:pPr>
              <w:spacing w:after="0" w:line="240" w:lineRule="auto"/>
              <w:jc w:val="center"/>
              <w:rPr>
                <w:sz w:val="24"/>
                <w:szCs w:val="24"/>
              </w:rPr>
            </w:pPr>
            <w:r>
              <w:rPr>
                <w:noProof/>
              </w:rPr>
              <w:pict>
                <v:shape id="Picture 17" o:spid="_x0000_i1029" type="#_x0000_t75" style="width:106.5pt;height:51.75pt;visibility:visible">
                  <v:imagedata r:id="rId13" o:title=""/>
                </v:shape>
              </w:pict>
            </w:r>
          </w:p>
        </w:tc>
        <w:tc>
          <w:tcPr>
            <w:tcW w:w="5760" w:type="dxa"/>
          </w:tcPr>
          <w:p w:rsidR="005F3F0D" w:rsidRPr="00C30C3D" w:rsidRDefault="00D64AE3" w:rsidP="00C30C3D">
            <w:pPr>
              <w:spacing w:after="0" w:line="240" w:lineRule="auto"/>
              <w:ind w:left="2322"/>
              <w:rPr>
                <w:noProof/>
              </w:rPr>
            </w:pPr>
            <w:r>
              <w:rPr>
                <w:noProof/>
              </w:rPr>
              <w:pict>
                <v:shape id="Picture 4" o:spid="_x0000_s1028" type="#_x0000_t75" style="position:absolute;left:0;text-align:left;margin-left:-2.25pt;margin-top:9.7pt;width:120.75pt;height:94pt;z-index:251659776;visibility:visible;mso-position-horizontal-relative:text;mso-position-vertical-relative:text">
                  <v:imagedata r:id="rId14" o:title=""/>
                </v:shape>
              </w:pict>
            </w:r>
          </w:p>
          <w:p w:rsidR="005F3F0D" w:rsidRPr="00C30C3D" w:rsidRDefault="005F3F0D" w:rsidP="00C30C3D">
            <w:pPr>
              <w:pStyle w:val="ListParagraph"/>
              <w:numPr>
                <w:ilvl w:val="0"/>
                <w:numId w:val="21"/>
              </w:numPr>
              <w:spacing w:after="0" w:line="240" w:lineRule="auto"/>
              <w:ind w:left="2862"/>
              <w:rPr>
                <w:noProof/>
              </w:rPr>
            </w:pPr>
            <w:r w:rsidRPr="00C30C3D">
              <w:rPr>
                <w:noProof/>
              </w:rPr>
              <w:t xml:space="preserve"> When light travels from a higher-index medium (water) into a lower-index medium (air), the refracted ray is bent away from the normal.</w:t>
            </w:r>
          </w:p>
          <w:p w:rsidR="005F3F0D" w:rsidRPr="00C30C3D" w:rsidRDefault="005F3F0D" w:rsidP="00C30C3D">
            <w:pPr>
              <w:spacing w:after="0" w:line="240" w:lineRule="auto"/>
              <w:ind w:left="2322"/>
              <w:rPr>
                <w:noProof/>
              </w:rPr>
            </w:pPr>
          </w:p>
          <w:p w:rsidR="005F3F0D" w:rsidRPr="00C30C3D" w:rsidRDefault="00D64AE3" w:rsidP="00C30C3D">
            <w:pPr>
              <w:spacing w:after="0" w:line="240" w:lineRule="auto"/>
              <w:ind w:left="2322"/>
              <w:rPr>
                <w:noProof/>
              </w:rPr>
            </w:pPr>
            <w:r>
              <w:rPr>
                <w:noProof/>
              </w:rPr>
              <w:pict>
                <v:shape id="Picture 3" o:spid="_x0000_s1029" type="#_x0000_t75" style="position:absolute;left:0;text-align:left;margin-left:-4.05pt;margin-top:9.5pt;width:124.8pt;height:89.25pt;z-index:251658752;visibility:visible">
                  <v:imagedata r:id="rId15" o:title=""/>
                </v:shape>
              </w:pict>
            </w:r>
          </w:p>
          <w:p w:rsidR="005F3F0D" w:rsidRPr="00C30C3D" w:rsidRDefault="005F3F0D" w:rsidP="00C30C3D">
            <w:pPr>
              <w:pStyle w:val="ListParagraph"/>
              <w:numPr>
                <w:ilvl w:val="0"/>
                <w:numId w:val="21"/>
              </w:numPr>
              <w:spacing w:after="0" w:line="240" w:lineRule="auto"/>
              <w:ind w:left="2862"/>
              <w:rPr>
                <w:noProof/>
              </w:rPr>
            </w:pPr>
            <w:r w:rsidRPr="00C30C3D">
              <w:rPr>
                <w:noProof/>
              </w:rPr>
              <w:t>When the angle of incidence is equal to the critical angle θ</w:t>
            </w:r>
            <w:r w:rsidRPr="00C30C3D">
              <w:rPr>
                <w:noProof/>
                <w:vertAlign w:val="subscript"/>
              </w:rPr>
              <w:t>c</w:t>
            </w:r>
            <w:r w:rsidRPr="00C30C3D">
              <w:rPr>
                <w:noProof/>
              </w:rPr>
              <w:t>, the angle of refraction is 90°.</w:t>
            </w:r>
          </w:p>
          <w:p w:rsidR="005F3F0D" w:rsidRPr="00C30C3D" w:rsidRDefault="005F3F0D" w:rsidP="00C30C3D">
            <w:pPr>
              <w:pStyle w:val="ListParagraph"/>
              <w:spacing w:after="0" w:line="240" w:lineRule="auto"/>
              <w:rPr>
                <w:noProof/>
              </w:rPr>
            </w:pPr>
          </w:p>
          <w:p w:rsidR="005F3F0D" w:rsidRPr="00C30C3D" w:rsidRDefault="005F3F0D" w:rsidP="00C30C3D">
            <w:pPr>
              <w:spacing w:after="0" w:line="240" w:lineRule="auto"/>
              <w:ind w:left="2322"/>
              <w:rPr>
                <w:noProof/>
              </w:rPr>
            </w:pPr>
          </w:p>
          <w:p w:rsidR="005F3F0D" w:rsidRPr="00C30C3D" w:rsidRDefault="00D64AE3" w:rsidP="00C30C3D">
            <w:pPr>
              <w:pStyle w:val="ListParagraph"/>
              <w:numPr>
                <w:ilvl w:val="0"/>
                <w:numId w:val="21"/>
              </w:numPr>
              <w:spacing w:after="0" w:line="240" w:lineRule="auto"/>
              <w:ind w:left="2859"/>
              <w:rPr>
                <w:noProof/>
              </w:rPr>
            </w:pPr>
            <w:r>
              <w:rPr>
                <w:noProof/>
              </w:rPr>
              <w:pict>
                <v:shape id="Picture 2" o:spid="_x0000_s1030" type="#_x0000_t75" style="position:absolute;left:0;text-align:left;margin-left:-4pt;margin-top:4.7pt;width:126.05pt;height:91.5pt;z-index:251653632;visibility:visible">
                  <v:imagedata r:id="rId16" o:title=""/>
                </v:shape>
              </w:pict>
            </w:r>
            <w:r w:rsidR="005F3F0D" w:rsidRPr="00C30C3D">
              <w:rPr>
                <w:noProof/>
              </w:rPr>
              <w:t>If θ</w:t>
            </w:r>
            <w:r w:rsidR="005F3F0D" w:rsidRPr="00C30C3D">
              <w:rPr>
                <w:noProof/>
                <w:vertAlign w:val="subscript"/>
              </w:rPr>
              <w:t>1</w:t>
            </w:r>
            <w:r w:rsidR="005F3F0D" w:rsidRPr="00C30C3D">
              <w:rPr>
                <w:noProof/>
              </w:rPr>
              <w:t xml:space="preserve"> if greater than θ</w:t>
            </w:r>
            <w:r w:rsidR="005F3F0D" w:rsidRPr="00C30C3D">
              <w:rPr>
                <w:noProof/>
                <w:vertAlign w:val="subscript"/>
              </w:rPr>
              <w:t>c</w:t>
            </w:r>
            <w:r w:rsidR="005F3F0D" w:rsidRPr="00C30C3D">
              <w:rPr>
                <w:noProof/>
              </w:rPr>
              <w:t>, there is  no refracted ray, and total  internal reflection occurs.</w:t>
            </w:r>
          </w:p>
          <w:p w:rsidR="005F3F0D" w:rsidRPr="00C30C3D" w:rsidRDefault="005F3F0D" w:rsidP="00C30C3D">
            <w:pPr>
              <w:spacing w:after="0" w:line="240" w:lineRule="auto"/>
              <w:rPr>
                <w:noProof/>
              </w:rPr>
            </w:pPr>
          </w:p>
          <w:p w:rsidR="005F3F0D" w:rsidRPr="00C30C3D" w:rsidRDefault="005F3F0D" w:rsidP="00C30C3D">
            <w:pPr>
              <w:spacing w:after="0" w:line="240" w:lineRule="auto"/>
              <w:rPr>
                <w:noProof/>
              </w:rPr>
            </w:pPr>
          </w:p>
          <w:p w:rsidR="005F3F0D" w:rsidRPr="00C30C3D" w:rsidRDefault="005F3F0D" w:rsidP="00C30C3D">
            <w:pPr>
              <w:spacing w:after="0" w:line="240" w:lineRule="auto"/>
              <w:rPr>
                <w:noProof/>
              </w:rPr>
            </w:pPr>
          </w:p>
        </w:tc>
      </w:tr>
    </w:tbl>
    <w:p w:rsidR="005F3F0D" w:rsidRDefault="005F3F0D">
      <w:r>
        <w:br w:type="page"/>
      </w:r>
    </w:p>
    <w:tbl>
      <w:tblPr>
        <w:tblW w:w="1071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23"/>
        <w:gridCol w:w="5187"/>
      </w:tblGrid>
      <w:tr w:rsidR="005F3F0D" w:rsidRPr="00C30C3D">
        <w:tc>
          <w:tcPr>
            <w:tcW w:w="10710" w:type="dxa"/>
            <w:gridSpan w:val="2"/>
            <w:shd w:val="clear" w:color="auto" w:fill="E5DFEC"/>
          </w:tcPr>
          <w:p w:rsidR="005F3F0D" w:rsidRPr="00C30C3D" w:rsidRDefault="005F3F0D" w:rsidP="00C30C3D">
            <w:pPr>
              <w:spacing w:after="0" w:line="240" w:lineRule="auto"/>
              <w:rPr>
                <w:b/>
                <w:bCs/>
                <w:noProof/>
              </w:rPr>
            </w:pPr>
            <w:r w:rsidRPr="00C30C3D">
              <w:rPr>
                <w:b/>
                <w:bCs/>
                <w:noProof/>
              </w:rPr>
              <w:t>Lenses</w:t>
            </w:r>
          </w:p>
        </w:tc>
      </w:tr>
      <w:tr w:rsidR="005F3F0D" w:rsidRPr="00C30C3D">
        <w:tc>
          <w:tcPr>
            <w:tcW w:w="5271" w:type="dxa"/>
          </w:tcPr>
          <w:p w:rsidR="005F3F0D" w:rsidRPr="00C30C3D" w:rsidRDefault="005F3F0D" w:rsidP="00C30C3D">
            <w:pPr>
              <w:pStyle w:val="ListParagraph"/>
              <w:numPr>
                <w:ilvl w:val="0"/>
                <w:numId w:val="4"/>
              </w:numPr>
              <w:spacing w:after="0" w:line="240" w:lineRule="auto"/>
              <w:ind w:left="432"/>
              <w:rPr>
                <w:sz w:val="24"/>
                <w:szCs w:val="24"/>
              </w:rPr>
            </w:pPr>
            <w:r w:rsidRPr="00C30C3D">
              <w:rPr>
                <w:sz w:val="24"/>
                <w:szCs w:val="24"/>
              </w:rPr>
              <w:t>Lenses are used in optical instruments such as eyeglasses, cameras, microscopes, and telescopes</w:t>
            </w:r>
          </w:p>
          <w:p w:rsidR="005F3F0D" w:rsidRPr="00C30C3D" w:rsidRDefault="005F3F0D" w:rsidP="00C30C3D">
            <w:pPr>
              <w:pStyle w:val="ListParagraph"/>
              <w:numPr>
                <w:ilvl w:val="0"/>
                <w:numId w:val="4"/>
              </w:numPr>
              <w:spacing w:after="0" w:line="240" w:lineRule="auto"/>
              <w:ind w:left="432"/>
              <w:rPr>
                <w:sz w:val="24"/>
                <w:szCs w:val="24"/>
              </w:rPr>
            </w:pPr>
            <w:r w:rsidRPr="00C30C3D">
              <w:rPr>
                <w:sz w:val="24"/>
                <w:szCs w:val="24"/>
              </w:rPr>
              <w:t>Lenses are made from materials that refract light.</w:t>
            </w:r>
          </w:p>
          <w:p w:rsidR="005F3F0D" w:rsidRPr="00C30C3D" w:rsidRDefault="005F3F0D" w:rsidP="00C30C3D">
            <w:pPr>
              <w:pStyle w:val="ListParagraph"/>
              <w:numPr>
                <w:ilvl w:val="0"/>
                <w:numId w:val="4"/>
              </w:numPr>
              <w:spacing w:after="0" w:line="240" w:lineRule="auto"/>
              <w:ind w:left="432"/>
              <w:rPr>
                <w:sz w:val="24"/>
                <w:szCs w:val="24"/>
              </w:rPr>
            </w:pPr>
            <w:r w:rsidRPr="00C30C3D">
              <w:rPr>
                <w:sz w:val="24"/>
                <w:szCs w:val="24"/>
              </w:rPr>
              <w:t>Two kinds of lenses:</w:t>
            </w:r>
          </w:p>
          <w:p w:rsidR="005F3F0D" w:rsidRPr="00C30C3D" w:rsidRDefault="005F3F0D" w:rsidP="00C30C3D">
            <w:pPr>
              <w:pStyle w:val="ListParagraph"/>
              <w:numPr>
                <w:ilvl w:val="1"/>
                <w:numId w:val="4"/>
              </w:numPr>
              <w:spacing w:after="0" w:line="240" w:lineRule="auto"/>
              <w:ind w:left="702"/>
              <w:rPr>
                <w:sz w:val="24"/>
                <w:szCs w:val="24"/>
              </w:rPr>
            </w:pPr>
            <w:r w:rsidRPr="00C30C3D">
              <w:rPr>
                <w:sz w:val="24"/>
                <w:szCs w:val="24"/>
              </w:rPr>
              <w:t>Converging Lens</w:t>
            </w:r>
          </w:p>
          <w:p w:rsidR="005F3F0D" w:rsidRPr="00C30C3D" w:rsidRDefault="005F3F0D" w:rsidP="00C30C3D">
            <w:pPr>
              <w:pStyle w:val="ListParagraph"/>
              <w:numPr>
                <w:ilvl w:val="2"/>
                <w:numId w:val="4"/>
              </w:numPr>
              <w:spacing w:after="0" w:line="240" w:lineRule="auto"/>
              <w:ind w:left="1062"/>
              <w:rPr>
                <w:sz w:val="24"/>
                <w:szCs w:val="24"/>
              </w:rPr>
            </w:pPr>
            <w:r w:rsidRPr="00C30C3D">
              <w:rPr>
                <w:sz w:val="24"/>
                <w:szCs w:val="24"/>
              </w:rPr>
              <w:t>Can form a real or virtual image</w:t>
            </w:r>
          </w:p>
          <w:p w:rsidR="005F3F0D" w:rsidRPr="00C30C3D" w:rsidRDefault="005F3F0D" w:rsidP="00C30C3D">
            <w:pPr>
              <w:pStyle w:val="ListParagraph"/>
              <w:numPr>
                <w:ilvl w:val="1"/>
                <w:numId w:val="4"/>
              </w:numPr>
              <w:spacing w:after="0" w:line="240" w:lineRule="auto"/>
              <w:ind w:left="702"/>
              <w:rPr>
                <w:sz w:val="24"/>
                <w:szCs w:val="24"/>
              </w:rPr>
            </w:pPr>
            <w:r w:rsidRPr="00C30C3D">
              <w:rPr>
                <w:sz w:val="24"/>
                <w:szCs w:val="24"/>
              </w:rPr>
              <w:t>Diverging Lens</w:t>
            </w:r>
          </w:p>
          <w:p w:rsidR="005F3F0D" w:rsidRPr="00C30C3D" w:rsidRDefault="005F3F0D" w:rsidP="00C30C3D">
            <w:pPr>
              <w:pStyle w:val="ListParagraph"/>
              <w:numPr>
                <w:ilvl w:val="2"/>
                <w:numId w:val="4"/>
              </w:numPr>
              <w:spacing w:after="0" w:line="240" w:lineRule="auto"/>
              <w:ind w:left="1062"/>
              <w:rPr>
                <w:sz w:val="24"/>
                <w:szCs w:val="24"/>
              </w:rPr>
            </w:pPr>
            <w:r w:rsidRPr="00C30C3D">
              <w:rPr>
                <w:sz w:val="24"/>
                <w:szCs w:val="24"/>
              </w:rPr>
              <w:t>Always forms a virtual image</w:t>
            </w:r>
          </w:p>
        </w:tc>
        <w:tc>
          <w:tcPr>
            <w:tcW w:w="5439" w:type="dxa"/>
          </w:tcPr>
          <w:p w:rsidR="005F3F0D" w:rsidRPr="00C30C3D" w:rsidRDefault="00D64AE3" w:rsidP="00C30C3D">
            <w:pPr>
              <w:spacing w:after="0" w:line="240" w:lineRule="auto"/>
              <w:jc w:val="center"/>
              <w:rPr>
                <w:noProof/>
              </w:rPr>
            </w:pPr>
            <w:r>
              <w:rPr>
                <w:noProof/>
              </w:rPr>
              <w:pict>
                <v:shape id="Picture 19" o:spid="_x0000_i1030" type="#_x0000_t75" style="width:222.75pt;height:77.25pt;visibility:visible">
                  <v:imagedata r:id="rId17" o:title=""/>
                </v:shape>
              </w:pict>
            </w:r>
            <w:r w:rsidR="005F3F0D" w:rsidRPr="00C30C3D">
              <w:rPr>
                <w:noProof/>
              </w:rPr>
              <w:t xml:space="preserve"> </w:t>
            </w:r>
            <w:r>
              <w:rPr>
                <w:noProof/>
              </w:rPr>
              <w:pict>
                <v:shape id="Picture 20" o:spid="_x0000_i1031" type="#_x0000_t75" style="width:174pt;height:96.75pt;visibility:visible">
                  <v:imagedata r:id="rId18" o:title=""/>
                </v:shape>
              </w:pict>
            </w:r>
          </w:p>
        </w:tc>
      </w:tr>
      <w:tr w:rsidR="005F3F0D" w:rsidRPr="00C30C3D">
        <w:tc>
          <w:tcPr>
            <w:tcW w:w="10710" w:type="dxa"/>
            <w:gridSpan w:val="2"/>
            <w:shd w:val="clear" w:color="auto" w:fill="E5DFEC"/>
          </w:tcPr>
          <w:p w:rsidR="005F3F0D" w:rsidRPr="00C30C3D" w:rsidRDefault="005F3F0D" w:rsidP="00C30C3D">
            <w:pPr>
              <w:spacing w:after="0" w:line="240" w:lineRule="auto"/>
              <w:rPr>
                <w:b/>
                <w:bCs/>
                <w:sz w:val="24"/>
                <w:szCs w:val="24"/>
              </w:rPr>
            </w:pPr>
            <w:r w:rsidRPr="00C30C3D">
              <w:rPr>
                <w:b/>
                <w:bCs/>
                <w:sz w:val="24"/>
                <w:szCs w:val="24"/>
              </w:rPr>
              <w:t>Ray Tracing for Converging and Diverging Lenses</w:t>
            </w:r>
          </w:p>
        </w:tc>
      </w:tr>
      <w:tr w:rsidR="005F3F0D" w:rsidRPr="00C30C3D">
        <w:tc>
          <w:tcPr>
            <w:tcW w:w="5271" w:type="dxa"/>
          </w:tcPr>
          <w:p w:rsidR="005F3F0D" w:rsidRPr="00C30C3D" w:rsidRDefault="005F3F0D" w:rsidP="00C30C3D">
            <w:pPr>
              <w:spacing w:after="0" w:line="240" w:lineRule="auto"/>
              <w:rPr>
                <w:b/>
                <w:bCs/>
                <w:sz w:val="24"/>
                <w:szCs w:val="24"/>
              </w:rPr>
            </w:pPr>
            <w:r w:rsidRPr="00C30C3D">
              <w:rPr>
                <w:b/>
                <w:bCs/>
                <w:sz w:val="24"/>
                <w:szCs w:val="24"/>
              </w:rPr>
              <w:t>Converging Lens</w:t>
            </w:r>
          </w:p>
          <w:p w:rsidR="005F3F0D" w:rsidRPr="00C30C3D" w:rsidRDefault="005F3F0D" w:rsidP="00C30C3D">
            <w:pPr>
              <w:spacing w:after="0" w:line="240" w:lineRule="auto"/>
              <w:rPr>
                <w:sz w:val="24"/>
                <w:szCs w:val="24"/>
              </w:rPr>
            </w:pPr>
            <w:r w:rsidRPr="00C30C3D">
              <w:rPr>
                <w:b/>
                <w:bCs/>
                <w:sz w:val="24"/>
                <w:szCs w:val="24"/>
              </w:rPr>
              <w:t xml:space="preserve">Ray 1:  </w:t>
            </w:r>
            <w:r w:rsidRPr="00C30C3D">
              <w:rPr>
                <w:sz w:val="24"/>
                <w:szCs w:val="24"/>
              </w:rPr>
              <w:t>Initially parallel to the principal axis.  In passing through the converging lens, the ray is refracted toward the axis and travels through the focal point on the right side of the lens. (a)</w:t>
            </w:r>
          </w:p>
          <w:p w:rsidR="005F3F0D" w:rsidRPr="00C30C3D" w:rsidRDefault="005F3F0D" w:rsidP="00C30C3D">
            <w:pPr>
              <w:spacing w:after="0" w:line="240" w:lineRule="auto"/>
              <w:rPr>
                <w:sz w:val="24"/>
                <w:szCs w:val="24"/>
              </w:rPr>
            </w:pPr>
            <w:r w:rsidRPr="00C30C3D">
              <w:rPr>
                <w:b/>
                <w:bCs/>
                <w:sz w:val="24"/>
                <w:szCs w:val="24"/>
              </w:rPr>
              <w:t>Ray 2</w:t>
            </w:r>
            <w:r w:rsidRPr="00C30C3D">
              <w:rPr>
                <w:sz w:val="24"/>
                <w:szCs w:val="24"/>
              </w:rPr>
              <w:t>:  This ray passes through the focal point on the left and then is refracted by the lens in such a way that it leaves traveling parallel to the axis. (b)</w:t>
            </w:r>
          </w:p>
          <w:p w:rsidR="005F3F0D" w:rsidRPr="00C30C3D" w:rsidRDefault="005F3F0D" w:rsidP="00C30C3D">
            <w:pPr>
              <w:spacing w:after="0" w:line="240" w:lineRule="auto"/>
              <w:rPr>
                <w:sz w:val="24"/>
                <w:szCs w:val="24"/>
              </w:rPr>
            </w:pPr>
            <w:r w:rsidRPr="00C30C3D">
              <w:rPr>
                <w:b/>
                <w:bCs/>
                <w:sz w:val="24"/>
                <w:szCs w:val="24"/>
              </w:rPr>
              <w:t>Ray 3</w:t>
            </w:r>
            <w:r w:rsidRPr="00C30C3D">
              <w:rPr>
                <w:sz w:val="24"/>
                <w:szCs w:val="24"/>
              </w:rPr>
              <w:t>:  This ray travels directly through the center of the thin lens without significant bending.</w:t>
            </w:r>
            <w:r w:rsidRPr="00C30C3D">
              <w:rPr>
                <w:noProof/>
              </w:rPr>
              <w:t xml:space="preserve">  (c)</w:t>
            </w:r>
            <w:r w:rsidR="00D64AE3">
              <w:rPr>
                <w:noProof/>
              </w:rPr>
              <w:pict>
                <v:shape id="Picture 21" o:spid="_x0000_i1032" type="#_x0000_t75" style="width:252pt;height:76.5pt;visibility:visible">
                  <v:imagedata r:id="rId19" o:title=""/>
                </v:shape>
              </w:pict>
            </w:r>
          </w:p>
        </w:tc>
        <w:tc>
          <w:tcPr>
            <w:tcW w:w="5439" w:type="dxa"/>
          </w:tcPr>
          <w:p w:rsidR="005F3F0D" w:rsidRPr="00C30C3D" w:rsidRDefault="005F3F0D" w:rsidP="00C30C3D">
            <w:pPr>
              <w:spacing w:after="0" w:line="240" w:lineRule="auto"/>
              <w:rPr>
                <w:b/>
                <w:bCs/>
                <w:noProof/>
              </w:rPr>
            </w:pPr>
            <w:r w:rsidRPr="00C30C3D">
              <w:rPr>
                <w:b/>
                <w:bCs/>
                <w:noProof/>
              </w:rPr>
              <w:t xml:space="preserve">Diverging Lens  </w:t>
            </w:r>
          </w:p>
          <w:p w:rsidR="005F3F0D" w:rsidRPr="00C30C3D" w:rsidRDefault="005F3F0D" w:rsidP="00C30C3D">
            <w:pPr>
              <w:spacing w:after="0" w:line="240" w:lineRule="auto"/>
              <w:rPr>
                <w:sz w:val="24"/>
                <w:szCs w:val="24"/>
              </w:rPr>
            </w:pPr>
            <w:r w:rsidRPr="00C30C3D">
              <w:rPr>
                <w:b/>
                <w:bCs/>
                <w:sz w:val="24"/>
                <w:szCs w:val="24"/>
              </w:rPr>
              <w:t xml:space="preserve">Ray 1:  </w:t>
            </w:r>
            <w:r w:rsidRPr="00C30C3D">
              <w:rPr>
                <w:sz w:val="24"/>
                <w:szCs w:val="24"/>
              </w:rPr>
              <w:t>Initially parallel to the principal axis.  In passing through the diverging lens, the ray is refracted away from the axis and appears to have originated from the focal point on the other side of the lens. (d)</w:t>
            </w:r>
          </w:p>
          <w:p w:rsidR="005F3F0D" w:rsidRPr="00C30C3D" w:rsidRDefault="005F3F0D" w:rsidP="00C30C3D">
            <w:pPr>
              <w:spacing w:after="0" w:line="240" w:lineRule="auto"/>
              <w:rPr>
                <w:sz w:val="24"/>
                <w:szCs w:val="24"/>
              </w:rPr>
            </w:pPr>
            <w:r w:rsidRPr="00C30C3D">
              <w:rPr>
                <w:b/>
                <w:bCs/>
                <w:sz w:val="24"/>
                <w:szCs w:val="24"/>
              </w:rPr>
              <w:t>Ray 2</w:t>
            </w:r>
            <w:r w:rsidRPr="00C30C3D">
              <w:rPr>
                <w:sz w:val="24"/>
                <w:szCs w:val="24"/>
              </w:rPr>
              <w:t>:  This ray leaves the object and moves toward the focal point on the right side of the lens.  Before reaching the focal point, the ray is refracted parallel to the axis. (e)</w:t>
            </w:r>
          </w:p>
          <w:p w:rsidR="005F3F0D" w:rsidRPr="00C30C3D" w:rsidRDefault="005F3F0D" w:rsidP="00C30C3D">
            <w:pPr>
              <w:spacing w:after="0" w:line="240" w:lineRule="auto"/>
              <w:rPr>
                <w:b/>
                <w:bCs/>
                <w:noProof/>
              </w:rPr>
            </w:pPr>
            <w:r w:rsidRPr="00C30C3D">
              <w:rPr>
                <w:b/>
                <w:bCs/>
                <w:sz w:val="24"/>
                <w:szCs w:val="24"/>
              </w:rPr>
              <w:t>Ray 3</w:t>
            </w:r>
            <w:r w:rsidRPr="00C30C3D">
              <w:rPr>
                <w:sz w:val="24"/>
                <w:szCs w:val="24"/>
              </w:rPr>
              <w:t>:  This ray travels directly through the center of the thin lens without significant bending.</w:t>
            </w:r>
            <w:r w:rsidRPr="00C30C3D">
              <w:rPr>
                <w:noProof/>
              </w:rPr>
              <w:t xml:space="preserve">  (f) </w:t>
            </w:r>
            <w:r w:rsidR="00D64AE3">
              <w:rPr>
                <w:noProof/>
              </w:rPr>
              <w:pict>
                <v:shape id="Picture 23" o:spid="_x0000_i1033" type="#_x0000_t75" style="width:244.5pt;height:79.5pt;visibility:visible">
                  <v:imagedata r:id="rId20" o:title=""/>
                </v:shape>
              </w:pict>
            </w:r>
          </w:p>
        </w:tc>
      </w:tr>
      <w:tr w:rsidR="005F3F0D" w:rsidRPr="00C30C3D">
        <w:tc>
          <w:tcPr>
            <w:tcW w:w="10710" w:type="dxa"/>
            <w:gridSpan w:val="2"/>
            <w:shd w:val="clear" w:color="auto" w:fill="E5DFEC"/>
          </w:tcPr>
          <w:p w:rsidR="005F3F0D" w:rsidRPr="00C30C3D" w:rsidRDefault="005F3F0D" w:rsidP="00C30C3D">
            <w:pPr>
              <w:spacing w:after="0" w:line="240" w:lineRule="auto"/>
              <w:rPr>
                <w:b/>
                <w:bCs/>
                <w:noProof/>
              </w:rPr>
            </w:pPr>
            <w:r w:rsidRPr="00C30C3D">
              <w:rPr>
                <w:b/>
                <w:bCs/>
                <w:noProof/>
              </w:rPr>
              <w:t>Thin Lens Equation and Magnification</w:t>
            </w:r>
          </w:p>
        </w:tc>
      </w:tr>
      <w:tr w:rsidR="005F3F0D" w:rsidRPr="00C30C3D">
        <w:tc>
          <w:tcPr>
            <w:tcW w:w="5271" w:type="dxa"/>
          </w:tcPr>
          <w:p w:rsidR="005F3F0D" w:rsidRPr="00C30C3D" w:rsidRDefault="005F3F0D" w:rsidP="00C30C3D">
            <w:pPr>
              <w:spacing w:after="0" w:line="240" w:lineRule="auto"/>
              <w:rPr>
                <w:b/>
                <w:bCs/>
                <w:sz w:val="32"/>
                <w:szCs w:val="32"/>
              </w:rPr>
            </w:pPr>
            <w:r w:rsidRPr="00C30C3D">
              <w:rPr>
                <w:b/>
                <w:bCs/>
                <w:sz w:val="32"/>
                <w:szCs w:val="32"/>
              </w:rPr>
              <w:fldChar w:fldCharType="begin"/>
            </w:r>
            <w:r w:rsidRPr="00C30C3D">
              <w:rPr>
                <w:b/>
                <w:bCs/>
                <w:sz w:val="32"/>
                <w:szCs w:val="32"/>
              </w:rPr>
              <w:instrText xml:space="preserve"> QUOTE </w:instrText>
            </w:r>
            <w:r w:rsidR="00D64AE3">
              <w:pict>
                <v:shape id="_x0000_i1034" type="#_x0000_t75" style="width:106.5pt;height:38.25pt">
                  <v:imagedata r:id="rId21" o:title="" chromakey="white"/>
                </v:shape>
              </w:pict>
            </w:r>
            <w:r w:rsidRPr="00C30C3D">
              <w:rPr>
                <w:b/>
                <w:bCs/>
                <w:sz w:val="32"/>
                <w:szCs w:val="32"/>
              </w:rPr>
              <w:instrText xml:space="preserve"> </w:instrText>
            </w:r>
            <w:r w:rsidRPr="00C30C3D">
              <w:rPr>
                <w:b/>
                <w:bCs/>
                <w:sz w:val="32"/>
                <w:szCs w:val="32"/>
              </w:rPr>
              <w:fldChar w:fldCharType="separate"/>
            </w:r>
            <w:r w:rsidR="00D64AE3">
              <w:pict>
                <v:shape id="_x0000_i1035" type="#_x0000_t75" style="width:106.5pt;height:38.25pt">
                  <v:imagedata r:id="rId21" o:title="" chromakey="white"/>
                </v:shape>
              </w:pict>
            </w:r>
            <w:r w:rsidRPr="00C30C3D">
              <w:rPr>
                <w:b/>
                <w:bCs/>
                <w:sz w:val="32"/>
                <w:szCs w:val="32"/>
              </w:rPr>
              <w:fldChar w:fldCharType="end"/>
            </w:r>
            <w:r w:rsidRPr="00C30C3D">
              <w:rPr>
                <w:b/>
                <w:bCs/>
                <w:sz w:val="32"/>
                <w:szCs w:val="32"/>
              </w:rPr>
              <w:t xml:space="preserve">    </w:t>
            </w:r>
            <w:r w:rsidRPr="00C30C3D">
              <w:rPr>
                <w:b/>
                <w:bCs/>
                <w:sz w:val="32"/>
                <w:szCs w:val="32"/>
              </w:rPr>
              <w:fldChar w:fldCharType="begin"/>
            </w:r>
            <w:r w:rsidRPr="00C30C3D">
              <w:rPr>
                <w:b/>
                <w:bCs/>
                <w:sz w:val="32"/>
                <w:szCs w:val="32"/>
              </w:rPr>
              <w:instrText xml:space="preserve"> QUOTE </w:instrText>
            </w:r>
            <w:r w:rsidR="00D64AE3">
              <w:pict>
                <v:shape id="_x0000_i1036" type="#_x0000_t75" style="width:122.25pt;height:39pt">
                  <v:imagedata r:id="rId22" o:title="" chromakey="white"/>
                </v:shape>
              </w:pict>
            </w:r>
            <w:r w:rsidRPr="00C30C3D">
              <w:rPr>
                <w:b/>
                <w:bCs/>
                <w:sz w:val="32"/>
                <w:szCs w:val="32"/>
              </w:rPr>
              <w:instrText xml:space="preserve"> </w:instrText>
            </w:r>
            <w:r w:rsidRPr="00C30C3D">
              <w:rPr>
                <w:b/>
                <w:bCs/>
                <w:sz w:val="32"/>
                <w:szCs w:val="32"/>
              </w:rPr>
              <w:fldChar w:fldCharType="separate"/>
            </w:r>
            <w:r w:rsidR="00D64AE3">
              <w:pict>
                <v:shape id="_x0000_i1037" type="#_x0000_t75" style="width:122.25pt;height:39pt">
                  <v:imagedata r:id="rId22" o:title="" chromakey="white"/>
                </v:shape>
              </w:pict>
            </w:r>
            <w:r w:rsidRPr="00C30C3D">
              <w:rPr>
                <w:b/>
                <w:bCs/>
                <w:sz w:val="32"/>
                <w:szCs w:val="32"/>
              </w:rPr>
              <w:fldChar w:fldCharType="end"/>
            </w:r>
          </w:p>
          <w:p w:rsidR="005F3F0D" w:rsidRPr="00C30C3D" w:rsidRDefault="005F3F0D" w:rsidP="00C30C3D">
            <w:pPr>
              <w:spacing w:after="0" w:line="240" w:lineRule="auto"/>
              <w:rPr>
                <w:b/>
                <w:bCs/>
                <w:sz w:val="16"/>
                <w:szCs w:val="16"/>
              </w:rPr>
            </w:pPr>
            <w:r w:rsidRPr="00C30C3D">
              <w:rPr>
                <w:b/>
                <w:bCs/>
                <w:sz w:val="16"/>
                <w:szCs w:val="16"/>
              </w:rPr>
              <w:t xml:space="preserve">  </w:t>
            </w:r>
          </w:p>
          <w:p w:rsidR="005F3F0D" w:rsidRPr="00C30C3D" w:rsidRDefault="005F3F0D" w:rsidP="00C30C3D">
            <w:pPr>
              <w:spacing w:after="0" w:line="240" w:lineRule="auto"/>
              <w:rPr>
                <w:b/>
                <w:bCs/>
                <w:sz w:val="24"/>
                <w:szCs w:val="24"/>
              </w:rPr>
            </w:pPr>
            <w:r w:rsidRPr="00C30C3D">
              <w:rPr>
                <w:b/>
                <w:bCs/>
                <w:sz w:val="24"/>
                <w:szCs w:val="24"/>
              </w:rPr>
              <w:t xml:space="preserve">   d</w:t>
            </w:r>
            <w:r w:rsidRPr="00C30C3D">
              <w:rPr>
                <w:b/>
                <w:bCs/>
                <w:sz w:val="24"/>
                <w:szCs w:val="24"/>
                <w:vertAlign w:val="subscript"/>
              </w:rPr>
              <w:t>0</w:t>
            </w:r>
            <w:r w:rsidRPr="00C30C3D">
              <w:rPr>
                <w:b/>
                <w:bCs/>
                <w:sz w:val="24"/>
                <w:szCs w:val="24"/>
              </w:rPr>
              <w:t xml:space="preserve"> = distance to object   h</w:t>
            </w:r>
            <w:r w:rsidRPr="00C30C3D">
              <w:rPr>
                <w:b/>
                <w:bCs/>
                <w:sz w:val="24"/>
                <w:szCs w:val="24"/>
                <w:vertAlign w:val="subscript"/>
              </w:rPr>
              <w:t>i</w:t>
            </w:r>
            <w:r w:rsidRPr="00C30C3D">
              <w:rPr>
                <w:b/>
                <w:bCs/>
                <w:sz w:val="24"/>
                <w:szCs w:val="24"/>
              </w:rPr>
              <w:t xml:space="preserve"> = Image height</w:t>
            </w:r>
          </w:p>
          <w:p w:rsidR="005F3F0D" w:rsidRPr="00C30C3D" w:rsidRDefault="005F3F0D" w:rsidP="00C30C3D">
            <w:pPr>
              <w:spacing w:after="0" w:line="240" w:lineRule="auto"/>
              <w:rPr>
                <w:b/>
                <w:bCs/>
                <w:sz w:val="24"/>
                <w:szCs w:val="24"/>
              </w:rPr>
            </w:pPr>
            <w:r w:rsidRPr="00C30C3D">
              <w:rPr>
                <w:b/>
                <w:bCs/>
                <w:sz w:val="24"/>
                <w:szCs w:val="24"/>
              </w:rPr>
              <w:t xml:space="preserve">   d</w:t>
            </w:r>
            <w:r w:rsidRPr="00C30C3D">
              <w:rPr>
                <w:b/>
                <w:bCs/>
                <w:sz w:val="24"/>
                <w:szCs w:val="24"/>
                <w:vertAlign w:val="subscript"/>
              </w:rPr>
              <w:t>i</w:t>
            </w:r>
            <w:r w:rsidRPr="00C30C3D">
              <w:rPr>
                <w:b/>
                <w:bCs/>
                <w:sz w:val="24"/>
                <w:szCs w:val="24"/>
              </w:rPr>
              <w:t xml:space="preserve"> = distance to image    h</w:t>
            </w:r>
            <w:r w:rsidRPr="00C30C3D">
              <w:rPr>
                <w:b/>
                <w:bCs/>
                <w:sz w:val="24"/>
                <w:szCs w:val="24"/>
                <w:vertAlign w:val="subscript"/>
              </w:rPr>
              <w:t>o</w:t>
            </w:r>
            <w:r w:rsidRPr="00C30C3D">
              <w:rPr>
                <w:b/>
                <w:bCs/>
                <w:sz w:val="24"/>
                <w:szCs w:val="24"/>
              </w:rPr>
              <w:t xml:space="preserve"> = Object height</w:t>
            </w:r>
          </w:p>
          <w:p w:rsidR="005F3F0D" w:rsidRPr="00C30C3D" w:rsidRDefault="005F3F0D" w:rsidP="00C30C3D">
            <w:pPr>
              <w:spacing w:after="0" w:line="240" w:lineRule="auto"/>
              <w:rPr>
                <w:b/>
                <w:bCs/>
                <w:sz w:val="24"/>
                <w:szCs w:val="24"/>
              </w:rPr>
            </w:pPr>
            <w:r w:rsidRPr="00C30C3D">
              <w:rPr>
                <w:b/>
                <w:bCs/>
                <w:sz w:val="24"/>
                <w:szCs w:val="24"/>
              </w:rPr>
              <w:t xml:space="preserve">   f = focal length</w:t>
            </w:r>
          </w:p>
          <w:p w:rsidR="005F3F0D" w:rsidRPr="00C30C3D" w:rsidRDefault="005F3F0D" w:rsidP="00C30C3D">
            <w:pPr>
              <w:spacing w:after="0" w:line="240" w:lineRule="auto"/>
              <w:rPr>
                <w:sz w:val="24"/>
                <w:szCs w:val="24"/>
              </w:rPr>
            </w:pPr>
            <w:r w:rsidRPr="00C30C3D">
              <w:rPr>
                <w:b/>
                <w:bCs/>
                <w:sz w:val="24"/>
                <w:szCs w:val="24"/>
              </w:rPr>
              <w:t xml:space="preserve">   m = magnification        </w:t>
            </w:r>
            <w:r w:rsidRPr="00C30C3D">
              <w:rPr>
                <w:sz w:val="24"/>
                <w:szCs w:val="24"/>
              </w:rPr>
              <w:t>(+) for upright image</w:t>
            </w:r>
          </w:p>
          <w:p w:rsidR="005F3F0D" w:rsidRPr="00C30C3D" w:rsidRDefault="005F3F0D" w:rsidP="00C30C3D">
            <w:pPr>
              <w:spacing w:after="0" w:line="240" w:lineRule="auto"/>
              <w:rPr>
                <w:b/>
                <w:bCs/>
                <w:sz w:val="24"/>
                <w:szCs w:val="24"/>
              </w:rPr>
            </w:pPr>
            <w:r w:rsidRPr="00C30C3D">
              <w:rPr>
                <w:sz w:val="24"/>
                <w:szCs w:val="24"/>
              </w:rPr>
              <w:t xml:space="preserve">                                             (-) for inverted image</w:t>
            </w:r>
            <w:r w:rsidR="00D64AE3">
              <w:rPr>
                <w:noProof/>
              </w:rPr>
              <w:pict>
                <v:shape id="Picture 33" o:spid="_x0000_i1038" type="#_x0000_t75" style="width:235.5pt;height:108.75pt;visibility:visible">
                  <v:imagedata r:id="rId23" o:title=""/>
                </v:shape>
              </w:pict>
            </w:r>
          </w:p>
        </w:tc>
        <w:tc>
          <w:tcPr>
            <w:tcW w:w="5439" w:type="dxa"/>
          </w:tcPr>
          <w:p w:rsidR="005F3F0D" w:rsidRPr="00C30C3D" w:rsidRDefault="005F3F0D" w:rsidP="00C30C3D">
            <w:pPr>
              <w:spacing w:after="0" w:line="240" w:lineRule="auto"/>
              <w:rPr>
                <w:b/>
                <w:bCs/>
                <w:noProof/>
              </w:rPr>
            </w:pPr>
            <w:r w:rsidRPr="00C30C3D">
              <w:rPr>
                <w:b/>
                <w:bCs/>
                <w:noProof/>
              </w:rPr>
              <w:t>Focal length</w:t>
            </w:r>
          </w:p>
          <w:p w:rsidR="005F3F0D" w:rsidRPr="00C30C3D" w:rsidRDefault="005F3F0D" w:rsidP="00C30C3D">
            <w:pPr>
              <w:spacing w:after="0" w:line="240" w:lineRule="auto"/>
              <w:ind w:left="144"/>
              <w:rPr>
                <w:noProof/>
              </w:rPr>
            </w:pPr>
            <w:r w:rsidRPr="00C30C3D">
              <w:rPr>
                <w:noProof/>
              </w:rPr>
              <w:t>f is (+) for a converging</w:t>
            </w:r>
          </w:p>
          <w:p w:rsidR="005F3F0D" w:rsidRPr="00C30C3D" w:rsidRDefault="005F3F0D" w:rsidP="00C30C3D">
            <w:pPr>
              <w:spacing w:after="0" w:line="240" w:lineRule="auto"/>
              <w:ind w:left="144"/>
              <w:rPr>
                <w:noProof/>
              </w:rPr>
            </w:pPr>
            <w:r w:rsidRPr="00C30C3D">
              <w:rPr>
                <w:noProof/>
              </w:rPr>
              <w:t>f is (-) for a diverging</w:t>
            </w:r>
          </w:p>
          <w:p w:rsidR="005F3F0D" w:rsidRPr="00C30C3D" w:rsidRDefault="005F3F0D" w:rsidP="00C30C3D">
            <w:pPr>
              <w:spacing w:after="0" w:line="240" w:lineRule="auto"/>
              <w:rPr>
                <w:b/>
                <w:bCs/>
                <w:noProof/>
              </w:rPr>
            </w:pPr>
            <w:r w:rsidRPr="00C30C3D">
              <w:rPr>
                <w:b/>
                <w:bCs/>
                <w:noProof/>
              </w:rPr>
              <w:t>Object Distance</w:t>
            </w:r>
          </w:p>
          <w:p w:rsidR="005F3F0D" w:rsidRPr="00C30C3D" w:rsidRDefault="005F3F0D" w:rsidP="00C30C3D">
            <w:pPr>
              <w:spacing w:after="0" w:line="240" w:lineRule="auto"/>
              <w:ind w:left="144"/>
              <w:rPr>
                <w:noProof/>
              </w:rPr>
            </w:pPr>
            <w:r w:rsidRPr="00C30C3D">
              <w:rPr>
                <w:noProof/>
              </w:rPr>
              <w:t>d</w:t>
            </w:r>
            <w:r w:rsidRPr="00C30C3D">
              <w:rPr>
                <w:noProof/>
                <w:vertAlign w:val="subscript"/>
              </w:rPr>
              <w:t>o</w:t>
            </w:r>
            <w:r w:rsidRPr="00C30C3D">
              <w:rPr>
                <w:noProof/>
              </w:rPr>
              <w:t xml:space="preserve"> is + if the object is to the left of the lens (normal)</w:t>
            </w:r>
          </w:p>
          <w:p w:rsidR="005F3F0D" w:rsidRPr="00C30C3D" w:rsidRDefault="005F3F0D" w:rsidP="00C30C3D">
            <w:pPr>
              <w:spacing w:after="0" w:line="240" w:lineRule="auto"/>
              <w:ind w:left="144"/>
              <w:rPr>
                <w:noProof/>
              </w:rPr>
            </w:pPr>
            <w:r w:rsidRPr="00C30C3D">
              <w:rPr>
                <w:noProof/>
              </w:rPr>
              <w:t>d</w:t>
            </w:r>
            <w:r w:rsidRPr="00C30C3D">
              <w:rPr>
                <w:noProof/>
                <w:vertAlign w:val="subscript"/>
              </w:rPr>
              <w:t>o</w:t>
            </w:r>
            <w:r w:rsidRPr="00C30C3D">
              <w:rPr>
                <w:noProof/>
              </w:rPr>
              <w:t xml:space="preserve"> is - if the object is to the right of the lens(rare)</w:t>
            </w:r>
          </w:p>
          <w:p w:rsidR="005F3F0D" w:rsidRPr="00C30C3D" w:rsidRDefault="005F3F0D" w:rsidP="00C30C3D">
            <w:pPr>
              <w:spacing w:after="0" w:line="240" w:lineRule="auto"/>
              <w:rPr>
                <w:b/>
                <w:bCs/>
                <w:noProof/>
              </w:rPr>
            </w:pPr>
            <w:r w:rsidRPr="00C30C3D">
              <w:rPr>
                <w:b/>
                <w:bCs/>
                <w:noProof/>
              </w:rPr>
              <w:t>Image Distance</w:t>
            </w:r>
          </w:p>
          <w:p w:rsidR="005F3F0D" w:rsidRPr="00C30C3D" w:rsidRDefault="005F3F0D" w:rsidP="00C30C3D">
            <w:pPr>
              <w:spacing w:after="0" w:line="240" w:lineRule="auto"/>
              <w:ind w:left="144"/>
              <w:rPr>
                <w:noProof/>
              </w:rPr>
            </w:pPr>
            <w:r w:rsidRPr="00C30C3D">
              <w:rPr>
                <w:noProof/>
              </w:rPr>
              <w:t>d</w:t>
            </w:r>
            <w:r w:rsidRPr="00C30C3D">
              <w:rPr>
                <w:noProof/>
                <w:vertAlign w:val="subscript"/>
              </w:rPr>
              <w:t>i</w:t>
            </w:r>
            <w:r w:rsidRPr="00C30C3D">
              <w:rPr>
                <w:noProof/>
              </w:rPr>
              <w:t xml:space="preserve"> is + if the image is formed to the right (real image)</w:t>
            </w:r>
          </w:p>
          <w:p w:rsidR="005F3F0D" w:rsidRPr="00C30C3D" w:rsidRDefault="005F3F0D" w:rsidP="00C30C3D">
            <w:pPr>
              <w:spacing w:after="0" w:line="240" w:lineRule="auto"/>
              <w:ind w:left="144"/>
              <w:rPr>
                <w:b/>
                <w:bCs/>
                <w:noProof/>
              </w:rPr>
            </w:pPr>
            <w:r w:rsidRPr="00C30C3D">
              <w:rPr>
                <w:noProof/>
              </w:rPr>
              <w:t>d</w:t>
            </w:r>
            <w:r w:rsidRPr="00C30C3D">
              <w:rPr>
                <w:noProof/>
                <w:vertAlign w:val="subscript"/>
              </w:rPr>
              <w:t>i</w:t>
            </w:r>
            <w:r w:rsidRPr="00C30C3D">
              <w:rPr>
                <w:noProof/>
              </w:rPr>
              <w:t xml:space="preserve"> is - if the image is formed to the left (virtual image)</w:t>
            </w:r>
          </w:p>
        </w:tc>
      </w:tr>
    </w:tbl>
    <w:p w:rsidR="005F3F0D" w:rsidRDefault="005F3F0D">
      <w:r>
        <w:br w:type="page"/>
      </w:r>
    </w:p>
    <w:tbl>
      <w:tblPr>
        <w:tblW w:w="1071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71"/>
        <w:gridCol w:w="5439"/>
      </w:tblGrid>
      <w:tr w:rsidR="005F3F0D" w:rsidRPr="00C30C3D">
        <w:tc>
          <w:tcPr>
            <w:tcW w:w="10710" w:type="dxa"/>
            <w:gridSpan w:val="2"/>
            <w:shd w:val="clear" w:color="auto" w:fill="E5DFEC"/>
          </w:tcPr>
          <w:p w:rsidR="005F3F0D" w:rsidRPr="00C30C3D" w:rsidRDefault="005F3F0D" w:rsidP="00C30C3D">
            <w:pPr>
              <w:spacing w:after="0" w:line="240" w:lineRule="auto"/>
              <w:rPr>
                <w:noProof/>
              </w:rPr>
            </w:pPr>
            <w:r w:rsidRPr="00C30C3D">
              <w:rPr>
                <w:b/>
                <w:bCs/>
                <w:sz w:val="24"/>
                <w:szCs w:val="24"/>
              </w:rPr>
              <w:t>Converging Mirror Object Positions</w:t>
            </w:r>
          </w:p>
        </w:tc>
      </w:tr>
      <w:tr w:rsidR="005F3F0D" w:rsidRPr="00C30C3D">
        <w:tc>
          <w:tcPr>
            <w:tcW w:w="5271" w:type="dxa"/>
          </w:tcPr>
          <w:p w:rsidR="005F3F0D" w:rsidRPr="00C30C3D" w:rsidRDefault="00D64AE3" w:rsidP="00C30C3D">
            <w:pPr>
              <w:spacing w:after="0" w:line="240" w:lineRule="auto"/>
              <w:rPr>
                <w:b/>
                <w:bCs/>
                <w:sz w:val="24"/>
                <w:szCs w:val="24"/>
              </w:rPr>
            </w:pPr>
            <w:r>
              <w:rPr>
                <w:noProof/>
              </w:rPr>
              <w:pict>
                <v:shape id="Picture 29" o:spid="_x0000_s1031" type="#_x0000_t75" style="position:absolute;margin-left:142.3pt;margin-top:14.45pt;width:87.75pt;height:96.3pt;z-index:251656704;visibility:visible;mso-position-horizontal-relative:text;mso-position-vertical-relative:text">
                  <v:imagedata r:id="rId24" o:title=""/>
                </v:shape>
              </w:pict>
            </w:r>
            <w:r w:rsidR="005F3F0D" w:rsidRPr="00C30C3D">
              <w:rPr>
                <w:b/>
                <w:bCs/>
                <w:sz w:val="24"/>
                <w:szCs w:val="24"/>
              </w:rPr>
              <w:t>Object is placed at the left of the point labeled 2F (twice the focal length)</w:t>
            </w:r>
          </w:p>
          <w:p w:rsidR="005F3F0D" w:rsidRPr="00C30C3D" w:rsidRDefault="005F3F0D" w:rsidP="00C30C3D">
            <w:pPr>
              <w:pStyle w:val="ListParagraph"/>
              <w:numPr>
                <w:ilvl w:val="0"/>
                <w:numId w:val="13"/>
              </w:numPr>
              <w:spacing w:after="0" w:line="240" w:lineRule="auto"/>
              <w:ind w:left="432"/>
              <w:rPr>
                <w:b/>
                <w:bCs/>
                <w:sz w:val="24"/>
                <w:szCs w:val="24"/>
              </w:rPr>
            </w:pPr>
            <w:r w:rsidRPr="00C30C3D">
              <w:rPr>
                <w:b/>
                <w:bCs/>
                <w:sz w:val="24"/>
                <w:szCs w:val="24"/>
              </w:rPr>
              <w:t>Image smaller in size</w:t>
            </w:r>
          </w:p>
          <w:p w:rsidR="005F3F0D" w:rsidRPr="00C30C3D" w:rsidRDefault="005F3F0D" w:rsidP="00C30C3D">
            <w:pPr>
              <w:pStyle w:val="ListParagraph"/>
              <w:numPr>
                <w:ilvl w:val="0"/>
                <w:numId w:val="13"/>
              </w:numPr>
              <w:spacing w:after="0" w:line="240" w:lineRule="auto"/>
              <w:ind w:left="432"/>
              <w:rPr>
                <w:b/>
                <w:bCs/>
                <w:sz w:val="24"/>
                <w:szCs w:val="24"/>
              </w:rPr>
            </w:pPr>
            <w:r w:rsidRPr="00C30C3D">
              <w:rPr>
                <w:b/>
                <w:bCs/>
                <w:sz w:val="24"/>
                <w:szCs w:val="24"/>
              </w:rPr>
              <w:t>Real image</w:t>
            </w:r>
          </w:p>
          <w:p w:rsidR="005F3F0D" w:rsidRPr="00C30C3D" w:rsidRDefault="005F3F0D" w:rsidP="00C30C3D">
            <w:pPr>
              <w:pStyle w:val="ListParagraph"/>
              <w:numPr>
                <w:ilvl w:val="0"/>
                <w:numId w:val="13"/>
              </w:numPr>
              <w:spacing w:after="0" w:line="240" w:lineRule="auto"/>
              <w:ind w:left="432"/>
              <w:rPr>
                <w:b/>
                <w:bCs/>
                <w:sz w:val="24"/>
                <w:szCs w:val="24"/>
              </w:rPr>
            </w:pPr>
            <w:r w:rsidRPr="00C30C3D">
              <w:rPr>
                <w:b/>
                <w:bCs/>
                <w:sz w:val="24"/>
                <w:szCs w:val="24"/>
              </w:rPr>
              <w:t>Image Inverted</w:t>
            </w:r>
            <w:r w:rsidRPr="00C30C3D">
              <w:rPr>
                <w:noProof/>
              </w:rPr>
              <w:t xml:space="preserve"> </w:t>
            </w:r>
          </w:p>
        </w:tc>
        <w:tc>
          <w:tcPr>
            <w:tcW w:w="5439" w:type="dxa"/>
          </w:tcPr>
          <w:p w:rsidR="005F3F0D" w:rsidRPr="00C30C3D" w:rsidRDefault="00D64AE3" w:rsidP="00C30C3D">
            <w:pPr>
              <w:spacing w:after="0" w:line="240" w:lineRule="auto"/>
              <w:jc w:val="center"/>
              <w:rPr>
                <w:noProof/>
              </w:rPr>
            </w:pPr>
            <w:r>
              <w:rPr>
                <w:noProof/>
              </w:rPr>
              <w:pict>
                <v:shape id="Picture 24" o:spid="_x0000_i1039" type="#_x0000_t75" style="width:251.25pt;height:110.25pt;visibility:visible">
                  <v:imagedata r:id="rId25" o:title=""/>
                </v:shape>
              </w:pict>
            </w:r>
          </w:p>
        </w:tc>
      </w:tr>
      <w:tr w:rsidR="005F3F0D" w:rsidRPr="00C30C3D">
        <w:tc>
          <w:tcPr>
            <w:tcW w:w="5271" w:type="dxa"/>
          </w:tcPr>
          <w:p w:rsidR="005F3F0D" w:rsidRPr="00C30C3D" w:rsidRDefault="005F3F0D" w:rsidP="00C30C3D">
            <w:pPr>
              <w:spacing w:after="0" w:line="240" w:lineRule="auto"/>
              <w:rPr>
                <w:b/>
                <w:bCs/>
                <w:sz w:val="24"/>
                <w:szCs w:val="24"/>
              </w:rPr>
            </w:pPr>
            <w:r w:rsidRPr="00C30C3D">
              <w:rPr>
                <w:b/>
                <w:bCs/>
                <w:sz w:val="24"/>
                <w:szCs w:val="24"/>
              </w:rPr>
              <w:t>Object is placed between 2F and F</w:t>
            </w:r>
          </w:p>
          <w:p w:rsidR="005F3F0D" w:rsidRPr="00C30C3D" w:rsidRDefault="005F3F0D" w:rsidP="00C30C3D">
            <w:pPr>
              <w:pStyle w:val="ListParagraph"/>
              <w:numPr>
                <w:ilvl w:val="0"/>
                <w:numId w:val="13"/>
              </w:numPr>
              <w:spacing w:after="0" w:line="240" w:lineRule="auto"/>
              <w:ind w:left="432"/>
              <w:rPr>
                <w:b/>
                <w:bCs/>
                <w:sz w:val="24"/>
                <w:szCs w:val="24"/>
              </w:rPr>
            </w:pPr>
            <w:r w:rsidRPr="00C30C3D">
              <w:rPr>
                <w:b/>
                <w:bCs/>
                <w:sz w:val="24"/>
                <w:szCs w:val="24"/>
              </w:rPr>
              <w:t>Image Larger in size</w:t>
            </w:r>
          </w:p>
          <w:p w:rsidR="005F3F0D" w:rsidRPr="00C30C3D" w:rsidRDefault="00D64AE3" w:rsidP="00C30C3D">
            <w:pPr>
              <w:pStyle w:val="ListParagraph"/>
              <w:numPr>
                <w:ilvl w:val="0"/>
                <w:numId w:val="13"/>
              </w:numPr>
              <w:spacing w:after="0" w:line="240" w:lineRule="auto"/>
              <w:ind w:left="432"/>
              <w:rPr>
                <w:b/>
                <w:bCs/>
                <w:sz w:val="24"/>
                <w:szCs w:val="24"/>
              </w:rPr>
            </w:pPr>
            <w:r>
              <w:rPr>
                <w:noProof/>
              </w:rPr>
              <w:pict>
                <v:shape id="Picture 28" o:spid="_x0000_s1032" type="#_x0000_t75" style="position:absolute;left:0;text-align:left;margin-left:111pt;margin-top:1.6pt;width:142.5pt;height:73.8pt;z-index:251655680;visibility:visible">
                  <v:imagedata r:id="rId26" o:title=""/>
                </v:shape>
              </w:pict>
            </w:r>
            <w:r w:rsidR="005F3F0D" w:rsidRPr="00C30C3D">
              <w:rPr>
                <w:b/>
                <w:bCs/>
                <w:sz w:val="24"/>
                <w:szCs w:val="24"/>
              </w:rPr>
              <w:t>Real image</w:t>
            </w:r>
          </w:p>
          <w:p w:rsidR="005F3F0D" w:rsidRPr="00C30C3D" w:rsidRDefault="005F3F0D" w:rsidP="00C30C3D">
            <w:pPr>
              <w:pStyle w:val="ListParagraph"/>
              <w:numPr>
                <w:ilvl w:val="0"/>
                <w:numId w:val="13"/>
              </w:numPr>
              <w:spacing w:after="0" w:line="240" w:lineRule="auto"/>
              <w:ind w:left="432"/>
              <w:rPr>
                <w:b/>
                <w:bCs/>
                <w:sz w:val="24"/>
                <w:szCs w:val="24"/>
              </w:rPr>
            </w:pPr>
            <w:r w:rsidRPr="00C30C3D">
              <w:rPr>
                <w:b/>
                <w:bCs/>
                <w:sz w:val="24"/>
                <w:szCs w:val="24"/>
              </w:rPr>
              <w:t>Image Inverted</w:t>
            </w:r>
            <w:r w:rsidRPr="00C30C3D">
              <w:rPr>
                <w:noProof/>
              </w:rPr>
              <w:t xml:space="preserve"> </w:t>
            </w:r>
          </w:p>
        </w:tc>
        <w:tc>
          <w:tcPr>
            <w:tcW w:w="5439" w:type="dxa"/>
          </w:tcPr>
          <w:p w:rsidR="005F3F0D" w:rsidRPr="00C30C3D" w:rsidRDefault="00D64AE3" w:rsidP="00C30C3D">
            <w:pPr>
              <w:spacing w:after="0" w:line="240" w:lineRule="auto"/>
              <w:jc w:val="center"/>
              <w:rPr>
                <w:noProof/>
              </w:rPr>
            </w:pPr>
            <w:r>
              <w:rPr>
                <w:noProof/>
              </w:rPr>
              <w:pict>
                <v:shape id="Picture 25" o:spid="_x0000_i1040" type="#_x0000_t75" style="width:228pt;height:111pt;visibility:visible">
                  <v:imagedata r:id="rId27" o:title=""/>
                </v:shape>
              </w:pict>
            </w:r>
          </w:p>
        </w:tc>
      </w:tr>
      <w:tr w:rsidR="005F3F0D" w:rsidRPr="00C30C3D">
        <w:tc>
          <w:tcPr>
            <w:tcW w:w="5271" w:type="dxa"/>
          </w:tcPr>
          <w:p w:rsidR="005F3F0D" w:rsidRPr="00C30C3D" w:rsidRDefault="005F3F0D" w:rsidP="00C30C3D">
            <w:pPr>
              <w:spacing w:after="0" w:line="240" w:lineRule="auto"/>
              <w:rPr>
                <w:b/>
                <w:bCs/>
                <w:sz w:val="24"/>
                <w:szCs w:val="24"/>
              </w:rPr>
            </w:pPr>
            <w:r w:rsidRPr="00C30C3D">
              <w:rPr>
                <w:b/>
                <w:bCs/>
                <w:sz w:val="24"/>
                <w:szCs w:val="24"/>
              </w:rPr>
              <w:t>Object placed within the focal point F of the lens</w:t>
            </w:r>
          </w:p>
          <w:p w:rsidR="005F3F0D" w:rsidRPr="00C30C3D" w:rsidRDefault="00D64AE3" w:rsidP="00C30C3D">
            <w:pPr>
              <w:pStyle w:val="ListParagraph"/>
              <w:numPr>
                <w:ilvl w:val="0"/>
                <w:numId w:val="13"/>
              </w:numPr>
              <w:spacing w:after="0" w:line="240" w:lineRule="auto"/>
              <w:rPr>
                <w:b/>
                <w:bCs/>
                <w:sz w:val="24"/>
                <w:szCs w:val="24"/>
              </w:rPr>
            </w:pPr>
            <w:r>
              <w:rPr>
                <w:noProof/>
              </w:rPr>
              <w:pict>
                <v:shape id="Picture 27" o:spid="_x0000_s1033" type="#_x0000_t75" style="position:absolute;left:0;text-align:left;margin-left:123.6pt;margin-top:.6pt;width:123pt;height:101.05pt;z-index:251654656;visibility:visible">
                  <v:imagedata r:id="rId28" o:title=""/>
                </v:shape>
              </w:pict>
            </w:r>
            <w:r w:rsidR="005F3F0D" w:rsidRPr="00C30C3D">
              <w:rPr>
                <w:b/>
                <w:bCs/>
                <w:sz w:val="24"/>
                <w:szCs w:val="24"/>
              </w:rPr>
              <w:t>Virtual image</w:t>
            </w:r>
          </w:p>
          <w:p w:rsidR="005F3F0D" w:rsidRPr="00C30C3D" w:rsidRDefault="005F3F0D" w:rsidP="00C30C3D">
            <w:pPr>
              <w:pStyle w:val="ListParagraph"/>
              <w:numPr>
                <w:ilvl w:val="0"/>
                <w:numId w:val="13"/>
              </w:numPr>
              <w:spacing w:after="0" w:line="240" w:lineRule="auto"/>
              <w:rPr>
                <w:b/>
                <w:bCs/>
                <w:sz w:val="24"/>
                <w:szCs w:val="24"/>
              </w:rPr>
            </w:pPr>
            <w:r w:rsidRPr="00C30C3D">
              <w:rPr>
                <w:b/>
                <w:bCs/>
                <w:sz w:val="24"/>
                <w:szCs w:val="24"/>
              </w:rPr>
              <w:t>Image Enlarged</w:t>
            </w:r>
          </w:p>
          <w:p w:rsidR="005F3F0D" w:rsidRPr="00C30C3D" w:rsidRDefault="005F3F0D" w:rsidP="00C30C3D">
            <w:pPr>
              <w:pStyle w:val="ListParagraph"/>
              <w:numPr>
                <w:ilvl w:val="0"/>
                <w:numId w:val="13"/>
              </w:numPr>
              <w:spacing w:after="0" w:line="240" w:lineRule="auto"/>
              <w:rPr>
                <w:b/>
                <w:bCs/>
                <w:sz w:val="24"/>
                <w:szCs w:val="24"/>
              </w:rPr>
            </w:pPr>
            <w:r w:rsidRPr="00C30C3D">
              <w:rPr>
                <w:b/>
                <w:bCs/>
                <w:sz w:val="24"/>
                <w:szCs w:val="24"/>
              </w:rPr>
              <w:t>Image Upright</w:t>
            </w:r>
            <w:r w:rsidRPr="00C30C3D">
              <w:rPr>
                <w:noProof/>
              </w:rPr>
              <w:t xml:space="preserve"> </w:t>
            </w:r>
          </w:p>
        </w:tc>
        <w:tc>
          <w:tcPr>
            <w:tcW w:w="5439" w:type="dxa"/>
          </w:tcPr>
          <w:p w:rsidR="005F3F0D" w:rsidRPr="00C30C3D" w:rsidRDefault="00D64AE3" w:rsidP="00C30C3D">
            <w:pPr>
              <w:spacing w:after="0" w:line="240" w:lineRule="auto"/>
              <w:jc w:val="center"/>
              <w:rPr>
                <w:noProof/>
              </w:rPr>
            </w:pPr>
            <w:r>
              <w:rPr>
                <w:noProof/>
              </w:rPr>
              <w:pict>
                <v:shape id="Picture 26" o:spid="_x0000_i1041" type="#_x0000_t75" style="width:228pt;height:127.5pt;visibility:visible">
                  <v:imagedata r:id="rId29" o:title=""/>
                </v:shape>
              </w:pict>
            </w:r>
          </w:p>
        </w:tc>
      </w:tr>
      <w:tr w:rsidR="005F3F0D" w:rsidRPr="00C30C3D">
        <w:tc>
          <w:tcPr>
            <w:tcW w:w="10710" w:type="dxa"/>
            <w:gridSpan w:val="2"/>
            <w:shd w:val="clear" w:color="auto" w:fill="E5DFEC"/>
          </w:tcPr>
          <w:p w:rsidR="005F3F0D" w:rsidRPr="00C30C3D" w:rsidRDefault="005F3F0D" w:rsidP="00C30C3D">
            <w:pPr>
              <w:spacing w:after="0" w:line="240" w:lineRule="auto"/>
              <w:rPr>
                <w:b/>
                <w:bCs/>
                <w:noProof/>
              </w:rPr>
            </w:pPr>
            <w:r w:rsidRPr="00C30C3D">
              <w:rPr>
                <w:b/>
                <w:bCs/>
                <w:sz w:val="24"/>
                <w:szCs w:val="24"/>
              </w:rPr>
              <w:t>Diverging Mirror Object Positions</w:t>
            </w:r>
          </w:p>
        </w:tc>
      </w:tr>
      <w:tr w:rsidR="005F3F0D" w:rsidRPr="00C30C3D">
        <w:tc>
          <w:tcPr>
            <w:tcW w:w="5271" w:type="dxa"/>
          </w:tcPr>
          <w:p w:rsidR="005F3F0D" w:rsidRPr="00C30C3D" w:rsidRDefault="005F3F0D" w:rsidP="00C30C3D">
            <w:pPr>
              <w:spacing w:after="0" w:line="240" w:lineRule="auto"/>
              <w:rPr>
                <w:b/>
                <w:bCs/>
                <w:sz w:val="24"/>
                <w:szCs w:val="24"/>
              </w:rPr>
            </w:pPr>
            <w:r w:rsidRPr="00C30C3D">
              <w:rPr>
                <w:b/>
                <w:bCs/>
                <w:sz w:val="24"/>
                <w:szCs w:val="24"/>
              </w:rPr>
              <w:t>A diverging lens always creates a</w:t>
            </w:r>
          </w:p>
          <w:p w:rsidR="005F3F0D" w:rsidRPr="00C30C3D" w:rsidRDefault="00D64AE3" w:rsidP="00C30C3D">
            <w:pPr>
              <w:pStyle w:val="ListParagraph"/>
              <w:numPr>
                <w:ilvl w:val="0"/>
                <w:numId w:val="13"/>
              </w:numPr>
              <w:spacing w:after="0" w:line="240" w:lineRule="auto"/>
              <w:rPr>
                <w:b/>
                <w:bCs/>
                <w:sz w:val="24"/>
                <w:szCs w:val="24"/>
              </w:rPr>
            </w:pPr>
            <w:r>
              <w:rPr>
                <w:noProof/>
              </w:rPr>
              <w:pict>
                <v:shape id="Picture 32" o:spid="_x0000_s1034" type="#_x0000_t75" style="position:absolute;left:0;text-align:left;margin-left:110.1pt;margin-top:4.8pt;width:136.5pt;height:104.35pt;z-index:251657728;visibility:visible">
                  <v:imagedata r:id="rId30" o:title=""/>
                </v:shape>
              </w:pict>
            </w:r>
            <w:r w:rsidR="005F3F0D" w:rsidRPr="00C30C3D">
              <w:rPr>
                <w:b/>
                <w:bCs/>
                <w:sz w:val="24"/>
                <w:szCs w:val="24"/>
              </w:rPr>
              <w:t>Virtual image</w:t>
            </w:r>
          </w:p>
          <w:p w:rsidR="005F3F0D" w:rsidRPr="00C30C3D" w:rsidRDefault="005F3F0D" w:rsidP="00C30C3D">
            <w:pPr>
              <w:pStyle w:val="ListParagraph"/>
              <w:numPr>
                <w:ilvl w:val="0"/>
                <w:numId w:val="13"/>
              </w:numPr>
              <w:spacing w:after="0" w:line="240" w:lineRule="auto"/>
              <w:rPr>
                <w:b/>
                <w:bCs/>
                <w:sz w:val="24"/>
                <w:szCs w:val="24"/>
              </w:rPr>
            </w:pPr>
            <w:r w:rsidRPr="00C30C3D">
              <w:rPr>
                <w:b/>
                <w:bCs/>
                <w:sz w:val="24"/>
                <w:szCs w:val="24"/>
              </w:rPr>
              <w:t>Image smaller</w:t>
            </w:r>
          </w:p>
          <w:p w:rsidR="005F3F0D" w:rsidRPr="00C30C3D" w:rsidRDefault="005F3F0D" w:rsidP="00C30C3D">
            <w:pPr>
              <w:pStyle w:val="ListParagraph"/>
              <w:numPr>
                <w:ilvl w:val="0"/>
                <w:numId w:val="13"/>
              </w:numPr>
              <w:spacing w:after="0" w:line="240" w:lineRule="auto"/>
              <w:rPr>
                <w:b/>
                <w:bCs/>
                <w:noProof/>
              </w:rPr>
            </w:pPr>
            <w:r w:rsidRPr="00C30C3D">
              <w:rPr>
                <w:b/>
                <w:bCs/>
                <w:sz w:val="24"/>
                <w:szCs w:val="24"/>
              </w:rPr>
              <w:t xml:space="preserve">Image </w:t>
            </w:r>
            <w:r w:rsidRPr="00C30C3D">
              <w:rPr>
                <w:b/>
                <w:bCs/>
                <w:i/>
                <w:iCs/>
                <w:sz w:val="24"/>
                <w:szCs w:val="24"/>
              </w:rPr>
              <w:t>Upright</w:t>
            </w:r>
            <w:r w:rsidRPr="00C30C3D">
              <w:rPr>
                <w:noProof/>
              </w:rPr>
              <w:t xml:space="preserve"> </w:t>
            </w:r>
          </w:p>
        </w:tc>
        <w:tc>
          <w:tcPr>
            <w:tcW w:w="5439" w:type="dxa"/>
          </w:tcPr>
          <w:p w:rsidR="005F3F0D" w:rsidRPr="00C30C3D" w:rsidRDefault="00D64AE3" w:rsidP="00C30C3D">
            <w:pPr>
              <w:spacing w:after="0" w:line="240" w:lineRule="auto"/>
              <w:rPr>
                <w:b/>
                <w:bCs/>
                <w:noProof/>
              </w:rPr>
            </w:pPr>
            <w:r>
              <w:rPr>
                <w:noProof/>
              </w:rPr>
              <w:pict>
                <v:shape id="Picture 31" o:spid="_x0000_i1042" type="#_x0000_t75" style="width:237pt;height:129pt;visibility:visible">
                  <v:imagedata r:id="rId31" o:title=""/>
                </v:shape>
              </w:pict>
            </w:r>
          </w:p>
        </w:tc>
      </w:tr>
    </w:tbl>
    <w:p w:rsidR="005F3F0D" w:rsidRDefault="005F3F0D" w:rsidP="009672E1"/>
    <w:sectPr w:rsidR="005F3F0D" w:rsidSect="000C47E2">
      <w:pgSz w:w="12240" w:h="15840"/>
      <w:pgMar w:top="450" w:right="1440" w:bottom="540" w:left="144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F0D" w:rsidRDefault="005F3F0D" w:rsidP="009672E1">
      <w:pPr>
        <w:spacing w:after="0" w:line="240" w:lineRule="auto"/>
      </w:pPr>
      <w:r>
        <w:separator/>
      </w:r>
    </w:p>
  </w:endnote>
  <w:endnote w:type="continuationSeparator" w:id="0">
    <w:p w:rsidR="005F3F0D" w:rsidRDefault="005F3F0D" w:rsidP="00967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F0D" w:rsidRDefault="005F3F0D" w:rsidP="009672E1">
      <w:pPr>
        <w:spacing w:after="0" w:line="240" w:lineRule="auto"/>
      </w:pPr>
      <w:r>
        <w:separator/>
      </w:r>
    </w:p>
  </w:footnote>
  <w:footnote w:type="continuationSeparator" w:id="0">
    <w:p w:rsidR="005F3F0D" w:rsidRDefault="005F3F0D" w:rsidP="009672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553AD"/>
    <w:multiLevelType w:val="hybridMultilevel"/>
    <w:tmpl w:val="D360B06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nsid w:val="13914D9D"/>
    <w:multiLevelType w:val="hybridMultilevel"/>
    <w:tmpl w:val="814820F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nsid w:val="144255C5"/>
    <w:multiLevelType w:val="hybridMultilevel"/>
    <w:tmpl w:val="7506CB80"/>
    <w:lvl w:ilvl="0" w:tplc="033E9E6A">
      <w:start w:val="2"/>
      <w:numFmt w:val="bullet"/>
      <w:lvlText w:val="-"/>
      <w:lvlJc w:val="left"/>
      <w:pPr>
        <w:ind w:left="2745"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nsid w:val="173B5C6A"/>
    <w:multiLevelType w:val="hybridMultilevel"/>
    <w:tmpl w:val="0DBA0B4C"/>
    <w:lvl w:ilvl="0" w:tplc="4B4C093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E85A7E"/>
    <w:multiLevelType w:val="hybridMultilevel"/>
    <w:tmpl w:val="B7E455C6"/>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nsid w:val="2049430E"/>
    <w:multiLevelType w:val="hybridMultilevel"/>
    <w:tmpl w:val="B3F89E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073D82"/>
    <w:multiLevelType w:val="hybridMultilevel"/>
    <w:tmpl w:val="B3F89E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A73F9C"/>
    <w:multiLevelType w:val="hybridMultilevel"/>
    <w:tmpl w:val="FF2AAC74"/>
    <w:lvl w:ilvl="0" w:tplc="04090019">
      <w:start w:val="1"/>
      <w:numFmt w:val="lowerLetter"/>
      <w:lvlText w:val="%1."/>
      <w:lvlJc w:val="left"/>
      <w:pPr>
        <w:ind w:left="720" w:hanging="360"/>
      </w:pPr>
    </w:lvl>
    <w:lvl w:ilvl="1" w:tplc="6446385C">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cs="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25211F"/>
    <w:multiLevelType w:val="hybridMultilevel"/>
    <w:tmpl w:val="AEAEC060"/>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27508E"/>
    <w:multiLevelType w:val="hybridMultilevel"/>
    <w:tmpl w:val="B6FC9A6C"/>
    <w:lvl w:ilvl="0" w:tplc="033E9E6A">
      <w:start w:val="2"/>
      <w:numFmt w:val="bullet"/>
      <w:lvlText w:val="-"/>
      <w:lvlJc w:val="left"/>
      <w:pPr>
        <w:ind w:left="2745" w:hanging="360"/>
      </w:pPr>
      <w:rPr>
        <w:rFonts w:ascii="Calibri" w:eastAsia="Times New Roman" w:hAnsi="Calibri" w:hint="default"/>
      </w:rPr>
    </w:lvl>
    <w:lvl w:ilvl="1" w:tplc="04090003" w:tentative="1">
      <w:start w:val="1"/>
      <w:numFmt w:val="bullet"/>
      <w:lvlText w:val="o"/>
      <w:lvlJc w:val="left"/>
      <w:pPr>
        <w:ind w:left="3465" w:hanging="360"/>
      </w:pPr>
      <w:rPr>
        <w:rFonts w:ascii="Courier New" w:hAnsi="Courier New" w:cs="Courier New" w:hint="default"/>
      </w:rPr>
    </w:lvl>
    <w:lvl w:ilvl="2" w:tplc="04090005" w:tentative="1">
      <w:start w:val="1"/>
      <w:numFmt w:val="bullet"/>
      <w:lvlText w:val=""/>
      <w:lvlJc w:val="left"/>
      <w:pPr>
        <w:ind w:left="4185" w:hanging="360"/>
      </w:pPr>
      <w:rPr>
        <w:rFonts w:ascii="Wingdings" w:hAnsi="Wingdings" w:cs="Wingdings" w:hint="default"/>
      </w:rPr>
    </w:lvl>
    <w:lvl w:ilvl="3" w:tplc="04090001" w:tentative="1">
      <w:start w:val="1"/>
      <w:numFmt w:val="bullet"/>
      <w:lvlText w:val=""/>
      <w:lvlJc w:val="left"/>
      <w:pPr>
        <w:ind w:left="4905" w:hanging="360"/>
      </w:pPr>
      <w:rPr>
        <w:rFonts w:ascii="Symbol" w:hAnsi="Symbol" w:cs="Symbol" w:hint="default"/>
      </w:rPr>
    </w:lvl>
    <w:lvl w:ilvl="4" w:tplc="04090003" w:tentative="1">
      <w:start w:val="1"/>
      <w:numFmt w:val="bullet"/>
      <w:lvlText w:val="o"/>
      <w:lvlJc w:val="left"/>
      <w:pPr>
        <w:ind w:left="5625" w:hanging="360"/>
      </w:pPr>
      <w:rPr>
        <w:rFonts w:ascii="Courier New" w:hAnsi="Courier New" w:cs="Courier New" w:hint="default"/>
      </w:rPr>
    </w:lvl>
    <w:lvl w:ilvl="5" w:tplc="04090005" w:tentative="1">
      <w:start w:val="1"/>
      <w:numFmt w:val="bullet"/>
      <w:lvlText w:val=""/>
      <w:lvlJc w:val="left"/>
      <w:pPr>
        <w:ind w:left="6345" w:hanging="360"/>
      </w:pPr>
      <w:rPr>
        <w:rFonts w:ascii="Wingdings" w:hAnsi="Wingdings" w:cs="Wingdings" w:hint="default"/>
      </w:rPr>
    </w:lvl>
    <w:lvl w:ilvl="6" w:tplc="04090001" w:tentative="1">
      <w:start w:val="1"/>
      <w:numFmt w:val="bullet"/>
      <w:lvlText w:val=""/>
      <w:lvlJc w:val="left"/>
      <w:pPr>
        <w:ind w:left="7065" w:hanging="360"/>
      </w:pPr>
      <w:rPr>
        <w:rFonts w:ascii="Symbol" w:hAnsi="Symbol" w:cs="Symbol" w:hint="default"/>
      </w:rPr>
    </w:lvl>
    <w:lvl w:ilvl="7" w:tplc="04090003" w:tentative="1">
      <w:start w:val="1"/>
      <w:numFmt w:val="bullet"/>
      <w:lvlText w:val="o"/>
      <w:lvlJc w:val="left"/>
      <w:pPr>
        <w:ind w:left="7785" w:hanging="360"/>
      </w:pPr>
      <w:rPr>
        <w:rFonts w:ascii="Courier New" w:hAnsi="Courier New" w:cs="Courier New" w:hint="default"/>
      </w:rPr>
    </w:lvl>
    <w:lvl w:ilvl="8" w:tplc="04090005" w:tentative="1">
      <w:start w:val="1"/>
      <w:numFmt w:val="bullet"/>
      <w:lvlText w:val=""/>
      <w:lvlJc w:val="left"/>
      <w:pPr>
        <w:ind w:left="8505" w:hanging="360"/>
      </w:pPr>
      <w:rPr>
        <w:rFonts w:ascii="Wingdings" w:hAnsi="Wingdings" w:cs="Wingdings" w:hint="default"/>
      </w:rPr>
    </w:lvl>
  </w:abstractNum>
  <w:abstractNum w:abstractNumId="10">
    <w:nsid w:val="32774C0A"/>
    <w:multiLevelType w:val="hybridMultilevel"/>
    <w:tmpl w:val="B660164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11291A"/>
    <w:multiLevelType w:val="hybridMultilevel"/>
    <w:tmpl w:val="F878D2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05428C"/>
    <w:multiLevelType w:val="hybridMultilevel"/>
    <w:tmpl w:val="7A269FB8"/>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cs="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D104FC"/>
    <w:multiLevelType w:val="hybridMultilevel"/>
    <w:tmpl w:val="7E340DB8"/>
    <w:lvl w:ilvl="0" w:tplc="04090001">
      <w:start w:val="1"/>
      <w:numFmt w:val="bullet"/>
      <w:lvlText w:val=""/>
      <w:lvlJc w:val="left"/>
      <w:pPr>
        <w:ind w:left="2745"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nsid w:val="47CF1D41"/>
    <w:multiLevelType w:val="hybridMultilevel"/>
    <w:tmpl w:val="FACC269C"/>
    <w:lvl w:ilvl="0" w:tplc="033E9E6A">
      <w:start w:val="2"/>
      <w:numFmt w:val="bullet"/>
      <w:lvlText w:val="-"/>
      <w:lvlJc w:val="left"/>
      <w:pPr>
        <w:ind w:left="2745"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nsid w:val="59740981"/>
    <w:multiLevelType w:val="hybridMultilevel"/>
    <w:tmpl w:val="A79C8240"/>
    <w:lvl w:ilvl="0" w:tplc="6446385C">
      <w:start w:val="1"/>
      <w:numFmt w:val="lowerLetter"/>
      <w:lvlText w:val="%1)"/>
      <w:lvlJc w:val="left"/>
      <w:pPr>
        <w:ind w:left="2682" w:hanging="360"/>
      </w:pPr>
      <w:rPr>
        <w:rFonts w:hint="default"/>
      </w:rPr>
    </w:lvl>
    <w:lvl w:ilvl="1" w:tplc="04090019" w:tentative="1">
      <w:start w:val="1"/>
      <w:numFmt w:val="lowerLetter"/>
      <w:lvlText w:val="%2."/>
      <w:lvlJc w:val="left"/>
      <w:pPr>
        <w:ind w:left="3402" w:hanging="360"/>
      </w:pPr>
    </w:lvl>
    <w:lvl w:ilvl="2" w:tplc="0409001B" w:tentative="1">
      <w:start w:val="1"/>
      <w:numFmt w:val="lowerRoman"/>
      <w:lvlText w:val="%3."/>
      <w:lvlJc w:val="right"/>
      <w:pPr>
        <w:ind w:left="4122" w:hanging="180"/>
      </w:pPr>
    </w:lvl>
    <w:lvl w:ilvl="3" w:tplc="0409000F" w:tentative="1">
      <w:start w:val="1"/>
      <w:numFmt w:val="decimal"/>
      <w:lvlText w:val="%4."/>
      <w:lvlJc w:val="left"/>
      <w:pPr>
        <w:ind w:left="4842" w:hanging="360"/>
      </w:pPr>
    </w:lvl>
    <w:lvl w:ilvl="4" w:tplc="04090019" w:tentative="1">
      <w:start w:val="1"/>
      <w:numFmt w:val="lowerLetter"/>
      <w:lvlText w:val="%5."/>
      <w:lvlJc w:val="left"/>
      <w:pPr>
        <w:ind w:left="5562" w:hanging="360"/>
      </w:pPr>
    </w:lvl>
    <w:lvl w:ilvl="5" w:tplc="0409001B" w:tentative="1">
      <w:start w:val="1"/>
      <w:numFmt w:val="lowerRoman"/>
      <w:lvlText w:val="%6."/>
      <w:lvlJc w:val="right"/>
      <w:pPr>
        <w:ind w:left="6282" w:hanging="180"/>
      </w:pPr>
    </w:lvl>
    <w:lvl w:ilvl="6" w:tplc="0409000F" w:tentative="1">
      <w:start w:val="1"/>
      <w:numFmt w:val="decimal"/>
      <w:lvlText w:val="%7."/>
      <w:lvlJc w:val="left"/>
      <w:pPr>
        <w:ind w:left="7002" w:hanging="360"/>
      </w:pPr>
    </w:lvl>
    <w:lvl w:ilvl="7" w:tplc="04090019" w:tentative="1">
      <w:start w:val="1"/>
      <w:numFmt w:val="lowerLetter"/>
      <w:lvlText w:val="%8."/>
      <w:lvlJc w:val="left"/>
      <w:pPr>
        <w:ind w:left="7722" w:hanging="360"/>
      </w:pPr>
    </w:lvl>
    <w:lvl w:ilvl="8" w:tplc="0409001B" w:tentative="1">
      <w:start w:val="1"/>
      <w:numFmt w:val="lowerRoman"/>
      <w:lvlText w:val="%9."/>
      <w:lvlJc w:val="right"/>
      <w:pPr>
        <w:ind w:left="8442" w:hanging="180"/>
      </w:pPr>
    </w:lvl>
  </w:abstractNum>
  <w:abstractNum w:abstractNumId="16">
    <w:nsid w:val="5B452399"/>
    <w:multiLevelType w:val="hybridMultilevel"/>
    <w:tmpl w:val="AFB42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8535EB"/>
    <w:multiLevelType w:val="hybridMultilevel"/>
    <w:tmpl w:val="6FD2675C"/>
    <w:lvl w:ilvl="0" w:tplc="033E9E6A">
      <w:start w:val="2"/>
      <w:numFmt w:val="bullet"/>
      <w:lvlText w:val="-"/>
      <w:lvlJc w:val="left"/>
      <w:pPr>
        <w:ind w:left="2745"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nsid w:val="6B015284"/>
    <w:multiLevelType w:val="hybridMultilevel"/>
    <w:tmpl w:val="D80A9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C651CF"/>
    <w:multiLevelType w:val="hybridMultilevel"/>
    <w:tmpl w:val="5DEA3290"/>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0">
    <w:nsid w:val="78E003C3"/>
    <w:multiLevelType w:val="hybridMultilevel"/>
    <w:tmpl w:val="5EA0A334"/>
    <w:lvl w:ilvl="0" w:tplc="51BAA7D6">
      <w:start w:val="1"/>
      <w:numFmt w:val="lowerLetter"/>
      <w:lvlText w:val="%1)"/>
      <w:lvlJc w:val="left"/>
      <w:pPr>
        <w:ind w:left="2862" w:hanging="360"/>
      </w:pPr>
      <w:rPr>
        <w:rFonts w:hint="default"/>
      </w:rPr>
    </w:lvl>
    <w:lvl w:ilvl="1" w:tplc="04090019" w:tentative="1">
      <w:start w:val="1"/>
      <w:numFmt w:val="lowerLetter"/>
      <w:lvlText w:val="%2."/>
      <w:lvlJc w:val="left"/>
      <w:pPr>
        <w:ind w:left="3582" w:hanging="360"/>
      </w:pPr>
    </w:lvl>
    <w:lvl w:ilvl="2" w:tplc="0409001B" w:tentative="1">
      <w:start w:val="1"/>
      <w:numFmt w:val="lowerRoman"/>
      <w:lvlText w:val="%3."/>
      <w:lvlJc w:val="right"/>
      <w:pPr>
        <w:ind w:left="4302" w:hanging="180"/>
      </w:pPr>
    </w:lvl>
    <w:lvl w:ilvl="3" w:tplc="0409000F" w:tentative="1">
      <w:start w:val="1"/>
      <w:numFmt w:val="decimal"/>
      <w:lvlText w:val="%4."/>
      <w:lvlJc w:val="left"/>
      <w:pPr>
        <w:ind w:left="5022" w:hanging="360"/>
      </w:pPr>
    </w:lvl>
    <w:lvl w:ilvl="4" w:tplc="04090019" w:tentative="1">
      <w:start w:val="1"/>
      <w:numFmt w:val="lowerLetter"/>
      <w:lvlText w:val="%5."/>
      <w:lvlJc w:val="left"/>
      <w:pPr>
        <w:ind w:left="5742" w:hanging="360"/>
      </w:pPr>
    </w:lvl>
    <w:lvl w:ilvl="5" w:tplc="0409001B" w:tentative="1">
      <w:start w:val="1"/>
      <w:numFmt w:val="lowerRoman"/>
      <w:lvlText w:val="%6."/>
      <w:lvlJc w:val="right"/>
      <w:pPr>
        <w:ind w:left="6462" w:hanging="180"/>
      </w:pPr>
    </w:lvl>
    <w:lvl w:ilvl="6" w:tplc="0409000F" w:tentative="1">
      <w:start w:val="1"/>
      <w:numFmt w:val="decimal"/>
      <w:lvlText w:val="%7."/>
      <w:lvlJc w:val="left"/>
      <w:pPr>
        <w:ind w:left="7182" w:hanging="360"/>
      </w:pPr>
    </w:lvl>
    <w:lvl w:ilvl="7" w:tplc="04090019" w:tentative="1">
      <w:start w:val="1"/>
      <w:numFmt w:val="lowerLetter"/>
      <w:lvlText w:val="%8."/>
      <w:lvlJc w:val="left"/>
      <w:pPr>
        <w:ind w:left="7902" w:hanging="360"/>
      </w:pPr>
    </w:lvl>
    <w:lvl w:ilvl="8" w:tplc="0409001B" w:tentative="1">
      <w:start w:val="1"/>
      <w:numFmt w:val="lowerRoman"/>
      <w:lvlText w:val="%9."/>
      <w:lvlJc w:val="right"/>
      <w:pPr>
        <w:ind w:left="8622" w:hanging="180"/>
      </w:pPr>
    </w:lvl>
  </w:abstractNum>
  <w:abstractNum w:abstractNumId="21">
    <w:nsid w:val="79643DFE"/>
    <w:multiLevelType w:val="hybridMultilevel"/>
    <w:tmpl w:val="00541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4A3247"/>
    <w:multiLevelType w:val="hybridMultilevel"/>
    <w:tmpl w:val="31444756"/>
    <w:lvl w:ilvl="0" w:tplc="4B4C09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5"/>
  </w:num>
  <w:num w:numId="3">
    <w:abstractNumId w:val="6"/>
  </w:num>
  <w:num w:numId="4">
    <w:abstractNumId w:val="12"/>
  </w:num>
  <w:num w:numId="5">
    <w:abstractNumId w:val="11"/>
  </w:num>
  <w:num w:numId="6">
    <w:abstractNumId w:val="16"/>
  </w:num>
  <w:num w:numId="7">
    <w:abstractNumId w:val="10"/>
  </w:num>
  <w:num w:numId="8">
    <w:abstractNumId w:val="3"/>
  </w:num>
  <w:num w:numId="9">
    <w:abstractNumId w:val="0"/>
  </w:num>
  <w:num w:numId="10">
    <w:abstractNumId w:val="8"/>
  </w:num>
  <w:num w:numId="11">
    <w:abstractNumId w:val="22"/>
  </w:num>
  <w:num w:numId="12">
    <w:abstractNumId w:val="21"/>
  </w:num>
  <w:num w:numId="13">
    <w:abstractNumId w:val="1"/>
  </w:num>
  <w:num w:numId="14">
    <w:abstractNumId w:val="9"/>
  </w:num>
  <w:num w:numId="15">
    <w:abstractNumId w:val="2"/>
  </w:num>
  <w:num w:numId="16">
    <w:abstractNumId w:val="14"/>
  </w:num>
  <w:num w:numId="17">
    <w:abstractNumId w:val="17"/>
  </w:num>
  <w:num w:numId="18">
    <w:abstractNumId w:val="4"/>
  </w:num>
  <w:num w:numId="19">
    <w:abstractNumId w:val="13"/>
  </w:num>
  <w:num w:numId="20">
    <w:abstractNumId w:val="20"/>
  </w:num>
  <w:num w:numId="21">
    <w:abstractNumId w:val="15"/>
  </w:num>
  <w:num w:numId="22">
    <w:abstractNumId w:val="1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F83"/>
    <w:rsid w:val="000C47E2"/>
    <w:rsid w:val="00111261"/>
    <w:rsid w:val="001228C2"/>
    <w:rsid w:val="00153510"/>
    <w:rsid w:val="001C0019"/>
    <w:rsid w:val="00231F9F"/>
    <w:rsid w:val="00244FF3"/>
    <w:rsid w:val="00256C91"/>
    <w:rsid w:val="002D2641"/>
    <w:rsid w:val="002D3F5E"/>
    <w:rsid w:val="002E5EA0"/>
    <w:rsid w:val="003354B0"/>
    <w:rsid w:val="004558D9"/>
    <w:rsid w:val="00517F27"/>
    <w:rsid w:val="00560AAB"/>
    <w:rsid w:val="00587E12"/>
    <w:rsid w:val="005A405D"/>
    <w:rsid w:val="005F3F0D"/>
    <w:rsid w:val="00662C42"/>
    <w:rsid w:val="006D7F43"/>
    <w:rsid w:val="006F4764"/>
    <w:rsid w:val="00716087"/>
    <w:rsid w:val="007A451C"/>
    <w:rsid w:val="007E2B81"/>
    <w:rsid w:val="00920643"/>
    <w:rsid w:val="00935D69"/>
    <w:rsid w:val="00965827"/>
    <w:rsid w:val="009672E1"/>
    <w:rsid w:val="00A43686"/>
    <w:rsid w:val="00B176D8"/>
    <w:rsid w:val="00B370D1"/>
    <w:rsid w:val="00B838D6"/>
    <w:rsid w:val="00BA13C1"/>
    <w:rsid w:val="00BB2C6E"/>
    <w:rsid w:val="00BB6333"/>
    <w:rsid w:val="00BC2B32"/>
    <w:rsid w:val="00BE117D"/>
    <w:rsid w:val="00BE6709"/>
    <w:rsid w:val="00C2660F"/>
    <w:rsid w:val="00C30C3D"/>
    <w:rsid w:val="00C700F8"/>
    <w:rsid w:val="00D46332"/>
    <w:rsid w:val="00D64AE3"/>
    <w:rsid w:val="00D742CF"/>
    <w:rsid w:val="00D96F83"/>
    <w:rsid w:val="00E65C5A"/>
    <w:rsid w:val="00ED0718"/>
    <w:rsid w:val="00F13F43"/>
    <w:rsid w:val="00F44F28"/>
    <w:rsid w:val="00F95873"/>
    <w:rsid w:val="00FA0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D69"/>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96F83"/>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D96F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F83"/>
    <w:rPr>
      <w:rFonts w:ascii="Tahoma" w:hAnsi="Tahoma" w:cs="Tahoma"/>
      <w:sz w:val="16"/>
      <w:szCs w:val="16"/>
    </w:rPr>
  </w:style>
  <w:style w:type="paragraph" w:styleId="ListParagraph">
    <w:name w:val="List Paragraph"/>
    <w:basedOn w:val="Normal"/>
    <w:uiPriority w:val="99"/>
    <w:qFormat/>
    <w:rsid w:val="00D96F83"/>
    <w:pPr>
      <w:ind w:left="720"/>
      <w:contextualSpacing/>
    </w:pPr>
  </w:style>
  <w:style w:type="character" w:styleId="PlaceholderText">
    <w:name w:val="Placeholder Text"/>
    <w:basedOn w:val="DefaultParagraphFont"/>
    <w:uiPriority w:val="99"/>
    <w:semiHidden/>
    <w:rsid w:val="00C2660F"/>
    <w:rPr>
      <w:color w:val="808080"/>
    </w:rPr>
  </w:style>
  <w:style w:type="paragraph" w:styleId="Header">
    <w:name w:val="header"/>
    <w:basedOn w:val="Normal"/>
    <w:link w:val="HeaderChar"/>
    <w:uiPriority w:val="99"/>
    <w:rsid w:val="009672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72E1"/>
  </w:style>
  <w:style w:type="paragraph" w:styleId="Footer">
    <w:name w:val="footer"/>
    <w:basedOn w:val="Normal"/>
    <w:link w:val="FooterChar"/>
    <w:uiPriority w:val="99"/>
    <w:rsid w:val="009672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72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3</Pages>
  <Words>635</Words>
  <Characters>3622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c:creator>
  <cp:lastModifiedBy>Dad</cp:lastModifiedBy>
  <cp:revision>28</cp:revision>
  <cp:lastPrinted>2011-06-22T18:54:00Z</cp:lastPrinted>
  <dcterms:created xsi:type="dcterms:W3CDTF">2010-12-04T20:35:00Z</dcterms:created>
  <dcterms:modified xsi:type="dcterms:W3CDTF">2011-06-22T18:54:00Z</dcterms:modified>
</cp:coreProperties>
</file>